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0550" w14:textId="77777777" w:rsidR="002305CE" w:rsidRDefault="002305CE">
      <w:pPr>
        <w:rPr>
          <w:rFonts w:hint="eastAsia"/>
        </w:rPr>
      </w:pPr>
    </w:p>
    <w:p w14:paraId="0171B003" w14:textId="77777777" w:rsidR="002305CE" w:rsidRDefault="002305CE">
      <w:pPr>
        <w:rPr>
          <w:rFonts w:hint="eastAsia"/>
        </w:rPr>
      </w:pPr>
      <w:r>
        <w:rPr>
          <w:rFonts w:hint="eastAsia"/>
        </w:rPr>
        <w:tab/>
        <w:t>崛的多音字概述</w:t>
      </w:r>
    </w:p>
    <w:p w14:paraId="4084AF98" w14:textId="77777777" w:rsidR="002305CE" w:rsidRDefault="002305CE">
      <w:pPr>
        <w:rPr>
          <w:rFonts w:hint="eastAsia"/>
        </w:rPr>
      </w:pPr>
    </w:p>
    <w:p w14:paraId="7092DF37" w14:textId="77777777" w:rsidR="002305CE" w:rsidRDefault="002305CE">
      <w:pPr>
        <w:rPr>
          <w:rFonts w:hint="eastAsia"/>
        </w:rPr>
      </w:pPr>
    </w:p>
    <w:p w14:paraId="4B6C5FD3" w14:textId="77777777" w:rsidR="002305CE" w:rsidRDefault="002305CE">
      <w:pPr>
        <w:rPr>
          <w:rFonts w:hint="eastAsia"/>
        </w:rPr>
      </w:pPr>
      <w:r>
        <w:rPr>
          <w:rFonts w:hint="eastAsia"/>
        </w:rPr>
        <w:tab/>
        <w:t>在汉语中，多音字是指具有多个读音的汉字，而“崛”字正是一个多音字的例子。根据不同的语境和词组搭配，“崛”字可以有不同的发音。这种特性使得汉语学习者在使用这些字时需要特别注意其读音的选择，以免造成沟通上的误解。</w:t>
      </w:r>
    </w:p>
    <w:p w14:paraId="2F877FFD" w14:textId="77777777" w:rsidR="002305CE" w:rsidRDefault="002305CE">
      <w:pPr>
        <w:rPr>
          <w:rFonts w:hint="eastAsia"/>
        </w:rPr>
      </w:pPr>
    </w:p>
    <w:p w14:paraId="206488EA" w14:textId="77777777" w:rsidR="002305CE" w:rsidRDefault="002305CE">
      <w:pPr>
        <w:rPr>
          <w:rFonts w:hint="eastAsia"/>
        </w:rPr>
      </w:pPr>
    </w:p>
    <w:p w14:paraId="370727BF" w14:textId="77777777" w:rsidR="002305CE" w:rsidRDefault="002305CE">
      <w:pPr>
        <w:rPr>
          <w:rFonts w:hint="eastAsia"/>
        </w:rPr>
      </w:pPr>
    </w:p>
    <w:p w14:paraId="368AD67C" w14:textId="77777777" w:rsidR="002305CE" w:rsidRDefault="002305CE">
      <w:pPr>
        <w:rPr>
          <w:rFonts w:hint="eastAsia"/>
        </w:rPr>
      </w:pPr>
      <w:r>
        <w:rPr>
          <w:rFonts w:hint="eastAsia"/>
        </w:rPr>
        <w:tab/>
        <w:t>崛的第一种读音：jué</w:t>
      </w:r>
    </w:p>
    <w:p w14:paraId="1BA06124" w14:textId="77777777" w:rsidR="002305CE" w:rsidRDefault="002305CE">
      <w:pPr>
        <w:rPr>
          <w:rFonts w:hint="eastAsia"/>
        </w:rPr>
      </w:pPr>
    </w:p>
    <w:p w14:paraId="1A631C84" w14:textId="77777777" w:rsidR="002305CE" w:rsidRDefault="002305CE">
      <w:pPr>
        <w:rPr>
          <w:rFonts w:hint="eastAsia"/>
        </w:rPr>
      </w:pPr>
    </w:p>
    <w:p w14:paraId="67F2C87F" w14:textId="77777777" w:rsidR="002305CE" w:rsidRDefault="002305CE">
      <w:pPr>
        <w:rPr>
          <w:rFonts w:hint="eastAsia"/>
        </w:rPr>
      </w:pPr>
      <w:r>
        <w:rPr>
          <w:rFonts w:hint="eastAsia"/>
        </w:rPr>
        <w:tab/>
        <w:t>当“崛”字读作 jué 时，它通常用来表达一种从地下冒出或突然出现的意思。例如，在成语“崛起”中，“崛”就采用了这个读音，意指一个国家、团体或个人迅速地崭露头角，成为重要的力量。“崛强”一词中的“崛”也读作 jué，形容性格倔强、不易屈服的人。</w:t>
      </w:r>
    </w:p>
    <w:p w14:paraId="450C66A3" w14:textId="77777777" w:rsidR="002305CE" w:rsidRDefault="002305CE">
      <w:pPr>
        <w:rPr>
          <w:rFonts w:hint="eastAsia"/>
        </w:rPr>
      </w:pPr>
    </w:p>
    <w:p w14:paraId="79DFD83A" w14:textId="77777777" w:rsidR="002305CE" w:rsidRDefault="002305CE">
      <w:pPr>
        <w:rPr>
          <w:rFonts w:hint="eastAsia"/>
        </w:rPr>
      </w:pPr>
    </w:p>
    <w:p w14:paraId="4421237E" w14:textId="77777777" w:rsidR="002305CE" w:rsidRDefault="002305CE">
      <w:pPr>
        <w:rPr>
          <w:rFonts w:hint="eastAsia"/>
        </w:rPr>
      </w:pPr>
    </w:p>
    <w:p w14:paraId="3BF871D7" w14:textId="77777777" w:rsidR="002305CE" w:rsidRDefault="002305CE">
      <w:pPr>
        <w:rPr>
          <w:rFonts w:hint="eastAsia"/>
        </w:rPr>
      </w:pPr>
      <w:r>
        <w:rPr>
          <w:rFonts w:hint="eastAsia"/>
        </w:rPr>
        <w:tab/>
        <w:t>崛的第二种读音：juē</w:t>
      </w:r>
    </w:p>
    <w:p w14:paraId="790778F1" w14:textId="77777777" w:rsidR="002305CE" w:rsidRDefault="002305CE">
      <w:pPr>
        <w:rPr>
          <w:rFonts w:hint="eastAsia"/>
        </w:rPr>
      </w:pPr>
    </w:p>
    <w:p w14:paraId="5529C873" w14:textId="77777777" w:rsidR="002305CE" w:rsidRDefault="002305CE">
      <w:pPr>
        <w:rPr>
          <w:rFonts w:hint="eastAsia"/>
        </w:rPr>
      </w:pPr>
    </w:p>
    <w:p w14:paraId="59B1D310" w14:textId="77777777" w:rsidR="002305CE" w:rsidRDefault="002305CE">
      <w:pPr>
        <w:rPr>
          <w:rFonts w:hint="eastAsia"/>
        </w:rPr>
      </w:pPr>
      <w:r>
        <w:rPr>
          <w:rFonts w:hint="eastAsia"/>
        </w:rPr>
        <w:tab/>
        <w:t>另一种读音 juē 主要出现在方言中，尤其是在北方方言里更为常见。“崛”字在这个读音下往往用来描述物体形状突出或者人的性格特点鲜明。不过，在标准普通话中，这种读音并不常用，因此在正式场合中很少听到。</w:t>
      </w:r>
    </w:p>
    <w:p w14:paraId="561EBE73" w14:textId="77777777" w:rsidR="002305CE" w:rsidRDefault="002305CE">
      <w:pPr>
        <w:rPr>
          <w:rFonts w:hint="eastAsia"/>
        </w:rPr>
      </w:pPr>
    </w:p>
    <w:p w14:paraId="011A513C" w14:textId="77777777" w:rsidR="002305CE" w:rsidRDefault="002305CE">
      <w:pPr>
        <w:rPr>
          <w:rFonts w:hint="eastAsia"/>
        </w:rPr>
      </w:pPr>
    </w:p>
    <w:p w14:paraId="64E8F2C6" w14:textId="77777777" w:rsidR="002305CE" w:rsidRDefault="002305CE">
      <w:pPr>
        <w:rPr>
          <w:rFonts w:hint="eastAsia"/>
        </w:rPr>
      </w:pPr>
    </w:p>
    <w:p w14:paraId="0EF2F2D5" w14:textId="77777777" w:rsidR="002305CE" w:rsidRDefault="002305CE">
      <w:pPr>
        <w:rPr>
          <w:rFonts w:hint="eastAsia"/>
        </w:rPr>
      </w:pPr>
      <w:r>
        <w:rPr>
          <w:rFonts w:hint="eastAsia"/>
        </w:rPr>
        <w:lastRenderedPageBreak/>
        <w:tab/>
        <w:t>多音字的文化背景</w:t>
      </w:r>
    </w:p>
    <w:p w14:paraId="44630726" w14:textId="77777777" w:rsidR="002305CE" w:rsidRDefault="002305CE">
      <w:pPr>
        <w:rPr>
          <w:rFonts w:hint="eastAsia"/>
        </w:rPr>
      </w:pPr>
    </w:p>
    <w:p w14:paraId="38896873" w14:textId="77777777" w:rsidR="002305CE" w:rsidRDefault="002305CE">
      <w:pPr>
        <w:rPr>
          <w:rFonts w:hint="eastAsia"/>
        </w:rPr>
      </w:pPr>
    </w:p>
    <w:p w14:paraId="59FA66A5" w14:textId="77777777" w:rsidR="002305CE" w:rsidRDefault="002305CE">
      <w:pPr>
        <w:rPr>
          <w:rFonts w:hint="eastAsia"/>
        </w:rPr>
      </w:pPr>
      <w:r>
        <w:rPr>
          <w:rFonts w:hint="eastAsia"/>
        </w:rPr>
        <w:tab/>
        <w:t>多音字现象是汉语的一大特色，反映了汉语言文化的悠久历史和丰富内涵。每个字的不同读音背后，往往承载着不同的文化意义和社会背景。以“崛”字为例，它的不同读音不仅体现了汉语语音的变化规律，同时也记录了古代汉语发音向现代汉语转变的过程。</w:t>
      </w:r>
    </w:p>
    <w:p w14:paraId="2D2E71EB" w14:textId="77777777" w:rsidR="002305CE" w:rsidRDefault="002305CE">
      <w:pPr>
        <w:rPr>
          <w:rFonts w:hint="eastAsia"/>
        </w:rPr>
      </w:pPr>
    </w:p>
    <w:p w14:paraId="2DCCE81F" w14:textId="77777777" w:rsidR="002305CE" w:rsidRDefault="002305CE">
      <w:pPr>
        <w:rPr>
          <w:rFonts w:hint="eastAsia"/>
        </w:rPr>
      </w:pPr>
    </w:p>
    <w:p w14:paraId="5C36DBB9" w14:textId="77777777" w:rsidR="002305CE" w:rsidRDefault="002305CE">
      <w:pPr>
        <w:rPr>
          <w:rFonts w:hint="eastAsia"/>
        </w:rPr>
      </w:pPr>
    </w:p>
    <w:p w14:paraId="4BDA66F6" w14:textId="77777777" w:rsidR="002305CE" w:rsidRDefault="002305CE">
      <w:pPr>
        <w:rPr>
          <w:rFonts w:hint="eastAsia"/>
        </w:rPr>
      </w:pPr>
      <w:r>
        <w:rPr>
          <w:rFonts w:hint="eastAsia"/>
        </w:rPr>
        <w:tab/>
        <w:t>学习与应用</w:t>
      </w:r>
    </w:p>
    <w:p w14:paraId="41FCA09A" w14:textId="77777777" w:rsidR="002305CE" w:rsidRDefault="002305CE">
      <w:pPr>
        <w:rPr>
          <w:rFonts w:hint="eastAsia"/>
        </w:rPr>
      </w:pPr>
    </w:p>
    <w:p w14:paraId="7B16C9C3" w14:textId="77777777" w:rsidR="002305CE" w:rsidRDefault="002305CE">
      <w:pPr>
        <w:rPr>
          <w:rFonts w:hint="eastAsia"/>
        </w:rPr>
      </w:pPr>
    </w:p>
    <w:p w14:paraId="2A01D651" w14:textId="77777777" w:rsidR="002305CE" w:rsidRDefault="002305CE">
      <w:pPr>
        <w:rPr>
          <w:rFonts w:hint="eastAsia"/>
        </w:rPr>
      </w:pPr>
      <w:r>
        <w:rPr>
          <w:rFonts w:hint="eastAsia"/>
        </w:rPr>
        <w:tab/>
        <w:t>对于汉语学习者而言，正确掌握多音字的使用方法是一项挑战。通过了解每个字的不同读音及其含义，可以帮助学习者更准确地理解并运用汉语。特别是像“崛”这样的多音字，通过具体的例子来学习其在不同上下文中的正确读法是非常有帮助的。</w:t>
      </w:r>
    </w:p>
    <w:p w14:paraId="26BDED2F" w14:textId="77777777" w:rsidR="002305CE" w:rsidRDefault="002305CE">
      <w:pPr>
        <w:rPr>
          <w:rFonts w:hint="eastAsia"/>
        </w:rPr>
      </w:pPr>
    </w:p>
    <w:p w14:paraId="5615A855" w14:textId="77777777" w:rsidR="002305CE" w:rsidRDefault="002305CE">
      <w:pPr>
        <w:rPr>
          <w:rFonts w:hint="eastAsia"/>
        </w:rPr>
      </w:pPr>
    </w:p>
    <w:p w14:paraId="2DE01213" w14:textId="77777777" w:rsidR="002305CE" w:rsidRDefault="002305CE">
      <w:pPr>
        <w:rPr>
          <w:rFonts w:hint="eastAsia"/>
        </w:rPr>
      </w:pPr>
    </w:p>
    <w:p w14:paraId="22B24B85" w14:textId="77777777" w:rsidR="002305CE" w:rsidRDefault="002305CE">
      <w:pPr>
        <w:rPr>
          <w:rFonts w:hint="eastAsia"/>
        </w:rPr>
      </w:pPr>
      <w:r>
        <w:rPr>
          <w:rFonts w:hint="eastAsia"/>
        </w:rPr>
        <w:tab/>
        <w:t>最后的总结</w:t>
      </w:r>
    </w:p>
    <w:p w14:paraId="23E86AAB" w14:textId="77777777" w:rsidR="002305CE" w:rsidRDefault="002305CE">
      <w:pPr>
        <w:rPr>
          <w:rFonts w:hint="eastAsia"/>
        </w:rPr>
      </w:pPr>
    </w:p>
    <w:p w14:paraId="087DA4F8" w14:textId="77777777" w:rsidR="002305CE" w:rsidRDefault="002305CE">
      <w:pPr>
        <w:rPr>
          <w:rFonts w:hint="eastAsia"/>
        </w:rPr>
      </w:pPr>
    </w:p>
    <w:p w14:paraId="3C74C277" w14:textId="77777777" w:rsidR="002305CE" w:rsidRDefault="002305CE">
      <w:pPr>
        <w:rPr>
          <w:rFonts w:hint="eastAsia"/>
        </w:rPr>
      </w:pPr>
      <w:r>
        <w:rPr>
          <w:rFonts w:hint="eastAsia"/>
        </w:rPr>
        <w:tab/>
        <w:t>“崛”的多音字特性展示了汉语的复杂性和多样性。无论是作为语言学习的一部分，还是对中国文化的研究，深入理解这类汉字的多音现象都是十分必要的。希望本文对您了解“崛”字有所帮助，也希望读者能够通过更多类似的探索，进一步增进对汉语这门美妙语言的认识和喜爱。</w:t>
      </w:r>
    </w:p>
    <w:p w14:paraId="6DDB94C6" w14:textId="77777777" w:rsidR="002305CE" w:rsidRDefault="002305CE">
      <w:pPr>
        <w:rPr>
          <w:rFonts w:hint="eastAsia"/>
        </w:rPr>
      </w:pPr>
    </w:p>
    <w:p w14:paraId="18DC9911" w14:textId="77777777" w:rsidR="002305CE" w:rsidRDefault="002305CE">
      <w:pPr>
        <w:rPr>
          <w:rFonts w:hint="eastAsia"/>
        </w:rPr>
      </w:pPr>
    </w:p>
    <w:p w14:paraId="3DFBE7C7" w14:textId="77777777" w:rsidR="002305CE" w:rsidRDefault="002305CE">
      <w:pPr>
        <w:rPr>
          <w:rFonts w:hint="eastAsia"/>
        </w:rPr>
      </w:pPr>
      <w:r>
        <w:rPr>
          <w:rFonts w:hint="eastAsia"/>
        </w:rPr>
        <w:t>本文是由每日文章网(2345lzwz.cn)为大家创作</w:t>
      </w:r>
    </w:p>
    <w:p w14:paraId="0E3D4245" w14:textId="61E8E090" w:rsidR="005C124C" w:rsidRDefault="005C124C"/>
    <w:sectPr w:rsidR="005C1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4C"/>
    <w:rsid w:val="002305CE"/>
    <w:rsid w:val="005C124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A6D36-9AEA-4034-B44E-10360E5A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24C"/>
    <w:rPr>
      <w:rFonts w:cstheme="majorBidi"/>
      <w:color w:val="2F5496" w:themeColor="accent1" w:themeShade="BF"/>
      <w:sz w:val="28"/>
      <w:szCs w:val="28"/>
    </w:rPr>
  </w:style>
  <w:style w:type="character" w:customStyle="1" w:styleId="50">
    <w:name w:val="标题 5 字符"/>
    <w:basedOn w:val="a0"/>
    <w:link w:val="5"/>
    <w:uiPriority w:val="9"/>
    <w:semiHidden/>
    <w:rsid w:val="005C124C"/>
    <w:rPr>
      <w:rFonts w:cstheme="majorBidi"/>
      <w:color w:val="2F5496" w:themeColor="accent1" w:themeShade="BF"/>
      <w:sz w:val="24"/>
    </w:rPr>
  </w:style>
  <w:style w:type="character" w:customStyle="1" w:styleId="60">
    <w:name w:val="标题 6 字符"/>
    <w:basedOn w:val="a0"/>
    <w:link w:val="6"/>
    <w:uiPriority w:val="9"/>
    <w:semiHidden/>
    <w:rsid w:val="005C124C"/>
    <w:rPr>
      <w:rFonts w:cstheme="majorBidi"/>
      <w:b/>
      <w:bCs/>
      <w:color w:val="2F5496" w:themeColor="accent1" w:themeShade="BF"/>
    </w:rPr>
  </w:style>
  <w:style w:type="character" w:customStyle="1" w:styleId="70">
    <w:name w:val="标题 7 字符"/>
    <w:basedOn w:val="a0"/>
    <w:link w:val="7"/>
    <w:uiPriority w:val="9"/>
    <w:semiHidden/>
    <w:rsid w:val="005C124C"/>
    <w:rPr>
      <w:rFonts w:cstheme="majorBidi"/>
      <w:b/>
      <w:bCs/>
      <w:color w:val="595959" w:themeColor="text1" w:themeTint="A6"/>
    </w:rPr>
  </w:style>
  <w:style w:type="character" w:customStyle="1" w:styleId="80">
    <w:name w:val="标题 8 字符"/>
    <w:basedOn w:val="a0"/>
    <w:link w:val="8"/>
    <w:uiPriority w:val="9"/>
    <w:semiHidden/>
    <w:rsid w:val="005C124C"/>
    <w:rPr>
      <w:rFonts w:cstheme="majorBidi"/>
      <w:color w:val="595959" w:themeColor="text1" w:themeTint="A6"/>
    </w:rPr>
  </w:style>
  <w:style w:type="character" w:customStyle="1" w:styleId="90">
    <w:name w:val="标题 9 字符"/>
    <w:basedOn w:val="a0"/>
    <w:link w:val="9"/>
    <w:uiPriority w:val="9"/>
    <w:semiHidden/>
    <w:rsid w:val="005C124C"/>
    <w:rPr>
      <w:rFonts w:eastAsiaTheme="majorEastAsia" w:cstheme="majorBidi"/>
      <w:color w:val="595959" w:themeColor="text1" w:themeTint="A6"/>
    </w:rPr>
  </w:style>
  <w:style w:type="paragraph" w:styleId="a3">
    <w:name w:val="Title"/>
    <w:basedOn w:val="a"/>
    <w:next w:val="a"/>
    <w:link w:val="a4"/>
    <w:uiPriority w:val="10"/>
    <w:qFormat/>
    <w:rsid w:val="005C1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24C"/>
    <w:pPr>
      <w:spacing w:before="160"/>
      <w:jc w:val="center"/>
    </w:pPr>
    <w:rPr>
      <w:i/>
      <w:iCs/>
      <w:color w:val="404040" w:themeColor="text1" w:themeTint="BF"/>
    </w:rPr>
  </w:style>
  <w:style w:type="character" w:customStyle="1" w:styleId="a8">
    <w:name w:val="引用 字符"/>
    <w:basedOn w:val="a0"/>
    <w:link w:val="a7"/>
    <w:uiPriority w:val="29"/>
    <w:rsid w:val="005C124C"/>
    <w:rPr>
      <w:i/>
      <w:iCs/>
      <w:color w:val="404040" w:themeColor="text1" w:themeTint="BF"/>
    </w:rPr>
  </w:style>
  <w:style w:type="paragraph" w:styleId="a9">
    <w:name w:val="List Paragraph"/>
    <w:basedOn w:val="a"/>
    <w:uiPriority w:val="34"/>
    <w:qFormat/>
    <w:rsid w:val="005C124C"/>
    <w:pPr>
      <w:ind w:left="720"/>
      <w:contextualSpacing/>
    </w:pPr>
  </w:style>
  <w:style w:type="character" w:styleId="aa">
    <w:name w:val="Intense Emphasis"/>
    <w:basedOn w:val="a0"/>
    <w:uiPriority w:val="21"/>
    <w:qFormat/>
    <w:rsid w:val="005C124C"/>
    <w:rPr>
      <w:i/>
      <w:iCs/>
      <w:color w:val="2F5496" w:themeColor="accent1" w:themeShade="BF"/>
    </w:rPr>
  </w:style>
  <w:style w:type="paragraph" w:styleId="ab">
    <w:name w:val="Intense Quote"/>
    <w:basedOn w:val="a"/>
    <w:next w:val="a"/>
    <w:link w:val="ac"/>
    <w:uiPriority w:val="30"/>
    <w:qFormat/>
    <w:rsid w:val="005C1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24C"/>
    <w:rPr>
      <w:i/>
      <w:iCs/>
      <w:color w:val="2F5496" w:themeColor="accent1" w:themeShade="BF"/>
    </w:rPr>
  </w:style>
  <w:style w:type="character" w:styleId="ad">
    <w:name w:val="Intense Reference"/>
    <w:basedOn w:val="a0"/>
    <w:uiPriority w:val="32"/>
    <w:qFormat/>
    <w:rsid w:val="005C1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