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工作中激励的经典句子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在繁忙的工作中，我们常常会面临各种挑战与困难。为了保持积极的心态和工作动力，激励自己的句子显得尤为重要。无论是上班的晨光，还是深夜的奋斗，以下这些励志的经典语句都能为你注入满满的正能量。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每天坚持努力，成功就会来临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没有捷径的，只有通过不断地努力，才会迎来属于你的辉煌。”这句话婉转地告诉我们，成功不是一蹴而就的，而是需要投入时间与精力。每天坚持努力，保持积极的心态，对于实现目标至关重要。设定小目标，逐步达成，最终你会发现，自己的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相信自己，你能够做到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就是相信自己。”自信是成功的重要因素之一。当你在工作中遇到困难时，记住这句话，提醒自己，你拥有克服困难的能力。无论面对多大的压力，只要相信自己，坚持不懈地努力，就一定能够战胜困难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挫折都是向成功迈进的一步。”工作中的曲折与失败是常有的事情，不必灰心丧气。相反，每一次挫折都是积累经验的重要时刻。它们帮助我们更好地理解自身的不足，也为未来的成功打下了坚实的基础。心理学家认为，勇敢地面对挫折，能够培养人们的韧性和耐心，从而成就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可以随随便便成功，都是奋斗出来的。”这句话提醒我们，成功的背后是无数的坚持和努力。无论是在平凡的岗位上，还是在职场的高峰，持之以恒的态度永远是制胜的法宝。每一天的努力虽然可能看似微不足道，但它们积累在一起，最终将会带来质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以梦为马，勤勉向前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趁年轻，别怕奋斗。”在职场中，我们常常会对未来感到迷茫和不安。把目标和梦想记在心里，尽全力向前迈进，是我们每一个人的责任和义务。每一次努力都是对目标的接近，珍惜年轻的时光，用心去追求梦想，未来一定会因你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工作多么繁忙，生活多么琐碎，我们都要始终保持一颗奋发向上的心。那些激励我们的经典句子，能在无形中为我们提供动力，帮助我们克服困难。让我们牢记这些正能量的句子，鼓励自己在每一个清晨醒来时，满怀信心地走出家门，用努力去书写精彩的职场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这篇文章以积极鼓励的句子为核心，旨在激励读者在工作中不断努力，面对挑战与挫折时不退缩。希望通过这些励志的句子，能够给处于不同阶段的人带来启发与动力。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