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勇往直前，绝不退缩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我们常常会遇到各种挑战和困难，面对这些压力，最重要的是保持积极的心态。无论遇到什么问题，都要坚定自己的目标，不轻易放弃。记住：“勇往直前，绝不退缩”。这句话提醒我们，成功的关键在于坚持和努力，即使前路艰难，也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过程中，我们有时会觉得自己的能力已经达到了瓶颈。但要相信，只要我们努力去超越自我，突破极限，就一定能够创造出属于自己的辉煌。“超越极限，创造辉煌”正是对我们不断挑战自我、不断进步的激励。勇敢地走出舒适区，才有可能迎接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拼尽全力，迎接挑战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面对的挑战和困难，可能让我们感到疲惫，但正是这些挑战成就了我们的成长和进步。要记住：“拼尽全力，迎接挑战”。这句励志短句提醒我们，无论遇到多大的困难，都要全力以赴去面对。只有这样，才能在挑战中不断提升自己，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心怀梦想，奋勇前行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拥有一个明确的目标和梦想是非常重要的。无论遇到多少困难和挫折，我们都要心怀梦想，奋勇前行。“心怀梦想，奋勇前行”这句话激励我们在工作中要始终保持对未来的憧憬和追求，通过不懈的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一个积极进取的态度是成功的关键。无论在任何工作中，积极的心态都会带来更多的机会和可能性。“积极进取，超越自我”这句短句提醒我们，只有不断地进取，才能不断超越自己，获得更大的成就。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的梦想看似遥不可及，但只有敢于梦想，勇敢追逐，才能将梦想变为现实。“敢于梦想，勇敢追逐”这句话鼓励我们在工作中，不畏困难，不怕失败，勇敢地追逐自己的梦想。每一步的努力，都是实现梦想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在工作中，我们需要全力以赴，才能取得真正的成果。“全力以赴，成就辉煌”激励我们每一个人都应该在工作中尽最大努力，做到最好。成功不是偶然的，而是我们付出努力和汗水的最后的总结。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不懈奋斗，迎接成功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的，只有通过不懈的奋斗，才能最终迎接成功。“不懈奋斗，迎接成功”这句短句提醒我们，要始终保持奋斗的精神，即使遇到挫折，也不要轻言放弃。不断的努力，终会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