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5858E" w14:textId="77777777" w:rsidR="00744806" w:rsidRDefault="00744806">
      <w:pPr>
        <w:rPr>
          <w:rFonts w:hint="eastAsia"/>
        </w:rPr>
      </w:pPr>
    </w:p>
    <w:p w14:paraId="6ED30A5F" w14:textId="77777777" w:rsidR="00744806" w:rsidRDefault="00744806">
      <w:pPr>
        <w:rPr>
          <w:rFonts w:hint="eastAsia"/>
        </w:rPr>
      </w:pPr>
      <w:r>
        <w:rPr>
          <w:rFonts w:hint="eastAsia"/>
        </w:rPr>
        <w:tab/>
        <w:t>干乘的拼音：gàn chéng</w:t>
      </w:r>
    </w:p>
    <w:p w14:paraId="470FA3F8" w14:textId="77777777" w:rsidR="00744806" w:rsidRDefault="00744806">
      <w:pPr>
        <w:rPr>
          <w:rFonts w:hint="eastAsia"/>
        </w:rPr>
      </w:pPr>
    </w:p>
    <w:p w14:paraId="5C299778" w14:textId="77777777" w:rsidR="00744806" w:rsidRDefault="00744806">
      <w:pPr>
        <w:rPr>
          <w:rFonts w:hint="eastAsia"/>
        </w:rPr>
      </w:pPr>
    </w:p>
    <w:p w14:paraId="45B4E59B" w14:textId="77777777" w:rsidR="00744806" w:rsidRDefault="00744806">
      <w:pPr>
        <w:rPr>
          <w:rFonts w:hint="eastAsia"/>
        </w:rPr>
      </w:pPr>
      <w:r>
        <w:rPr>
          <w:rFonts w:hint="eastAsia"/>
        </w:rPr>
        <w:tab/>
        <w:t>“干乘”（gàn chéng）这一词汇在汉语中并不常见，因此它可能具有特定的文化或历史背景。从字面意义上看，“干”字有多种含义，包括干燥、做事、干预等；而“乘”则通常指乘坐、利用、乘法等。组合起来，“干乘”可以理解为一种行动或者状态，但具体含义需要根据上下文来判断。</w:t>
      </w:r>
    </w:p>
    <w:p w14:paraId="73C6056A" w14:textId="77777777" w:rsidR="00744806" w:rsidRDefault="00744806">
      <w:pPr>
        <w:rPr>
          <w:rFonts w:hint="eastAsia"/>
        </w:rPr>
      </w:pPr>
    </w:p>
    <w:p w14:paraId="11B63AEF" w14:textId="77777777" w:rsidR="00744806" w:rsidRDefault="00744806">
      <w:pPr>
        <w:rPr>
          <w:rFonts w:hint="eastAsia"/>
        </w:rPr>
      </w:pPr>
    </w:p>
    <w:p w14:paraId="66557838" w14:textId="77777777" w:rsidR="00744806" w:rsidRDefault="00744806">
      <w:pPr>
        <w:rPr>
          <w:rFonts w:hint="eastAsia"/>
        </w:rPr>
      </w:pPr>
    </w:p>
    <w:p w14:paraId="1855C556" w14:textId="77777777" w:rsidR="00744806" w:rsidRDefault="00744806">
      <w:pPr>
        <w:rPr>
          <w:rFonts w:hint="eastAsia"/>
        </w:rPr>
      </w:pPr>
      <w:r>
        <w:rPr>
          <w:rFonts w:hint="eastAsia"/>
        </w:rPr>
        <w:tab/>
        <w:t>文化背景下的干乘</w:t>
      </w:r>
    </w:p>
    <w:p w14:paraId="2C186622" w14:textId="77777777" w:rsidR="00744806" w:rsidRDefault="00744806">
      <w:pPr>
        <w:rPr>
          <w:rFonts w:hint="eastAsia"/>
        </w:rPr>
      </w:pPr>
    </w:p>
    <w:p w14:paraId="54C20314" w14:textId="77777777" w:rsidR="00744806" w:rsidRDefault="00744806">
      <w:pPr>
        <w:rPr>
          <w:rFonts w:hint="eastAsia"/>
        </w:rPr>
      </w:pPr>
    </w:p>
    <w:p w14:paraId="5A249AA4" w14:textId="77777777" w:rsidR="00744806" w:rsidRDefault="00744806">
      <w:pPr>
        <w:rPr>
          <w:rFonts w:hint="eastAsia"/>
        </w:rPr>
      </w:pPr>
      <w:r>
        <w:rPr>
          <w:rFonts w:hint="eastAsia"/>
        </w:rPr>
        <w:tab/>
        <w:t>在某些特定的文化背景下，“干乘”可能指的是古代的一种战车或是象征性的交通工具。例如，在古代战争中，战车是重要的作战工具之一，而“干乘”可能特指某类装备精良或由特殊材料制成的战车。不过，这种解释缺乏直接的历史文献支持，因此更多地可能是基于字面意思的推测。</w:t>
      </w:r>
    </w:p>
    <w:p w14:paraId="383E3E73" w14:textId="77777777" w:rsidR="00744806" w:rsidRDefault="00744806">
      <w:pPr>
        <w:rPr>
          <w:rFonts w:hint="eastAsia"/>
        </w:rPr>
      </w:pPr>
    </w:p>
    <w:p w14:paraId="49567F45" w14:textId="77777777" w:rsidR="00744806" w:rsidRDefault="00744806">
      <w:pPr>
        <w:rPr>
          <w:rFonts w:hint="eastAsia"/>
        </w:rPr>
      </w:pPr>
    </w:p>
    <w:p w14:paraId="16FE0AB9" w14:textId="77777777" w:rsidR="00744806" w:rsidRDefault="00744806">
      <w:pPr>
        <w:rPr>
          <w:rFonts w:hint="eastAsia"/>
        </w:rPr>
      </w:pPr>
    </w:p>
    <w:p w14:paraId="08CD4BBA" w14:textId="77777777" w:rsidR="00744806" w:rsidRDefault="00744806">
      <w:pPr>
        <w:rPr>
          <w:rFonts w:hint="eastAsia"/>
        </w:rPr>
      </w:pPr>
      <w:r>
        <w:rPr>
          <w:rFonts w:hint="eastAsia"/>
        </w:rPr>
        <w:tab/>
        <w:t>文学作品中的干乘</w:t>
      </w:r>
    </w:p>
    <w:p w14:paraId="6B63DC97" w14:textId="77777777" w:rsidR="00744806" w:rsidRDefault="00744806">
      <w:pPr>
        <w:rPr>
          <w:rFonts w:hint="eastAsia"/>
        </w:rPr>
      </w:pPr>
    </w:p>
    <w:p w14:paraId="701EE5BE" w14:textId="77777777" w:rsidR="00744806" w:rsidRDefault="00744806">
      <w:pPr>
        <w:rPr>
          <w:rFonts w:hint="eastAsia"/>
        </w:rPr>
      </w:pPr>
    </w:p>
    <w:p w14:paraId="51195FB7" w14:textId="77777777" w:rsidR="00744806" w:rsidRDefault="00744806">
      <w:pPr>
        <w:rPr>
          <w:rFonts w:hint="eastAsia"/>
        </w:rPr>
      </w:pPr>
      <w:r>
        <w:rPr>
          <w:rFonts w:hint="eastAsia"/>
        </w:rPr>
        <w:tab/>
        <w:t>文学作品中有时会使用一些较为生僻的词语来增加语言的美感或表达特定的情感色彩。“干乘”在某些古典文学作品中可能出现过，用来形容一种超越常规的旅行方式或是一种精神上的追求。这类用法往往富含诗意，能够激发读者对于未知世界的好奇心与探索欲。</w:t>
      </w:r>
    </w:p>
    <w:p w14:paraId="3F23FE52" w14:textId="77777777" w:rsidR="00744806" w:rsidRDefault="00744806">
      <w:pPr>
        <w:rPr>
          <w:rFonts w:hint="eastAsia"/>
        </w:rPr>
      </w:pPr>
    </w:p>
    <w:p w14:paraId="541EEFBB" w14:textId="77777777" w:rsidR="00744806" w:rsidRDefault="00744806">
      <w:pPr>
        <w:rPr>
          <w:rFonts w:hint="eastAsia"/>
        </w:rPr>
      </w:pPr>
    </w:p>
    <w:p w14:paraId="40248D38" w14:textId="77777777" w:rsidR="00744806" w:rsidRDefault="00744806">
      <w:pPr>
        <w:rPr>
          <w:rFonts w:hint="eastAsia"/>
        </w:rPr>
      </w:pPr>
    </w:p>
    <w:p w14:paraId="253852D5" w14:textId="77777777" w:rsidR="00744806" w:rsidRDefault="00744806">
      <w:pPr>
        <w:rPr>
          <w:rFonts w:hint="eastAsia"/>
        </w:rPr>
      </w:pPr>
      <w:r>
        <w:rPr>
          <w:rFonts w:hint="eastAsia"/>
        </w:rPr>
        <w:tab/>
        <w:t>现代视角下的干乘</w:t>
      </w:r>
    </w:p>
    <w:p w14:paraId="1ACF2F3A" w14:textId="77777777" w:rsidR="00744806" w:rsidRDefault="00744806">
      <w:pPr>
        <w:rPr>
          <w:rFonts w:hint="eastAsia"/>
        </w:rPr>
      </w:pPr>
    </w:p>
    <w:p w14:paraId="32F87DB4" w14:textId="77777777" w:rsidR="00744806" w:rsidRDefault="00744806">
      <w:pPr>
        <w:rPr>
          <w:rFonts w:hint="eastAsia"/>
        </w:rPr>
      </w:pPr>
    </w:p>
    <w:p w14:paraId="31D22C0B" w14:textId="77777777" w:rsidR="00744806" w:rsidRDefault="00744806">
      <w:pPr>
        <w:rPr>
          <w:rFonts w:hint="eastAsia"/>
        </w:rPr>
      </w:pPr>
      <w:r>
        <w:rPr>
          <w:rFonts w:hint="eastAsia"/>
        </w:rPr>
        <w:tab/>
        <w:t>从现代的角度来看，“干乘”可以被赋予新的含义。比如，在网络语言中，它可能被用来形容一种积极向上、勇于尝试的精神状态，即“敢于乘风破浪”。在企业管理和个人发展领域，“干乘”也可以理解为抓住机遇、乘势而上的态度，鼓励人们在面对挑战时保持自信与决心。</w:t>
      </w:r>
    </w:p>
    <w:p w14:paraId="2F72F8F4" w14:textId="77777777" w:rsidR="00744806" w:rsidRDefault="00744806">
      <w:pPr>
        <w:rPr>
          <w:rFonts w:hint="eastAsia"/>
        </w:rPr>
      </w:pPr>
    </w:p>
    <w:p w14:paraId="7C2B7A5A" w14:textId="77777777" w:rsidR="00744806" w:rsidRDefault="00744806">
      <w:pPr>
        <w:rPr>
          <w:rFonts w:hint="eastAsia"/>
        </w:rPr>
      </w:pPr>
    </w:p>
    <w:p w14:paraId="7F59E013" w14:textId="77777777" w:rsidR="00744806" w:rsidRDefault="00744806">
      <w:pPr>
        <w:rPr>
          <w:rFonts w:hint="eastAsia"/>
        </w:rPr>
      </w:pPr>
    </w:p>
    <w:p w14:paraId="40E87EC4" w14:textId="77777777" w:rsidR="00744806" w:rsidRDefault="00744806">
      <w:pPr>
        <w:rPr>
          <w:rFonts w:hint="eastAsia"/>
        </w:rPr>
      </w:pPr>
      <w:r>
        <w:rPr>
          <w:rFonts w:hint="eastAsia"/>
        </w:rPr>
        <w:tab/>
        <w:t>最后的总结</w:t>
      </w:r>
    </w:p>
    <w:p w14:paraId="5C88ADDD" w14:textId="77777777" w:rsidR="00744806" w:rsidRDefault="00744806">
      <w:pPr>
        <w:rPr>
          <w:rFonts w:hint="eastAsia"/>
        </w:rPr>
      </w:pPr>
    </w:p>
    <w:p w14:paraId="71A5D2E3" w14:textId="77777777" w:rsidR="00744806" w:rsidRDefault="00744806">
      <w:pPr>
        <w:rPr>
          <w:rFonts w:hint="eastAsia"/>
        </w:rPr>
      </w:pPr>
    </w:p>
    <w:p w14:paraId="48711D01" w14:textId="77777777" w:rsidR="00744806" w:rsidRDefault="00744806">
      <w:pPr>
        <w:rPr>
          <w:rFonts w:hint="eastAsia"/>
        </w:rPr>
      </w:pPr>
      <w:r>
        <w:rPr>
          <w:rFonts w:hint="eastAsia"/>
        </w:rPr>
        <w:tab/>
        <w:t>“干乘”（gàn chéng）虽然不是一个日常使用的词汇，但在不同的语境下却能展现出丰富的内涵。无论是作为历史遗迹的象征，还是文学创作中的独特表达，亦或是现代社会中倡导的精神面貌，“干乘”都体现了一种勇往直前、不断进取的价值观。通过深入了解这个词背后的故事，我们不仅能更好地把握其深层含义，还能从中获得启发，激励自己在人生道路上不断前行。</w:t>
      </w:r>
    </w:p>
    <w:p w14:paraId="62CFCF7B" w14:textId="77777777" w:rsidR="00744806" w:rsidRDefault="00744806">
      <w:pPr>
        <w:rPr>
          <w:rFonts w:hint="eastAsia"/>
        </w:rPr>
      </w:pPr>
    </w:p>
    <w:p w14:paraId="10E1DF0A" w14:textId="77777777" w:rsidR="00744806" w:rsidRDefault="00744806">
      <w:pPr>
        <w:rPr>
          <w:rFonts w:hint="eastAsia"/>
        </w:rPr>
      </w:pPr>
    </w:p>
    <w:p w14:paraId="67146813" w14:textId="77777777" w:rsidR="00744806" w:rsidRDefault="00744806">
      <w:pPr>
        <w:rPr>
          <w:rFonts w:hint="eastAsia"/>
        </w:rPr>
      </w:pPr>
      <w:r>
        <w:rPr>
          <w:rFonts w:hint="eastAsia"/>
        </w:rPr>
        <w:t>本文是由每日文章网(2345lzwz.cn)为大家创作</w:t>
      </w:r>
    </w:p>
    <w:p w14:paraId="28866F9F" w14:textId="6E08EA60" w:rsidR="002D7361" w:rsidRDefault="002D7361"/>
    <w:sectPr w:rsidR="002D73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361"/>
    <w:rsid w:val="002D7361"/>
    <w:rsid w:val="005120DD"/>
    <w:rsid w:val="007448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81713E-AC96-4E7C-857E-87D44902A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73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73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73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73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73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73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73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73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73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73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73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73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7361"/>
    <w:rPr>
      <w:rFonts w:cstheme="majorBidi"/>
      <w:color w:val="2F5496" w:themeColor="accent1" w:themeShade="BF"/>
      <w:sz w:val="28"/>
      <w:szCs w:val="28"/>
    </w:rPr>
  </w:style>
  <w:style w:type="character" w:customStyle="1" w:styleId="50">
    <w:name w:val="标题 5 字符"/>
    <w:basedOn w:val="a0"/>
    <w:link w:val="5"/>
    <w:uiPriority w:val="9"/>
    <w:semiHidden/>
    <w:rsid w:val="002D7361"/>
    <w:rPr>
      <w:rFonts w:cstheme="majorBidi"/>
      <w:color w:val="2F5496" w:themeColor="accent1" w:themeShade="BF"/>
      <w:sz w:val="24"/>
    </w:rPr>
  </w:style>
  <w:style w:type="character" w:customStyle="1" w:styleId="60">
    <w:name w:val="标题 6 字符"/>
    <w:basedOn w:val="a0"/>
    <w:link w:val="6"/>
    <w:uiPriority w:val="9"/>
    <w:semiHidden/>
    <w:rsid w:val="002D7361"/>
    <w:rPr>
      <w:rFonts w:cstheme="majorBidi"/>
      <w:b/>
      <w:bCs/>
      <w:color w:val="2F5496" w:themeColor="accent1" w:themeShade="BF"/>
    </w:rPr>
  </w:style>
  <w:style w:type="character" w:customStyle="1" w:styleId="70">
    <w:name w:val="标题 7 字符"/>
    <w:basedOn w:val="a0"/>
    <w:link w:val="7"/>
    <w:uiPriority w:val="9"/>
    <w:semiHidden/>
    <w:rsid w:val="002D7361"/>
    <w:rPr>
      <w:rFonts w:cstheme="majorBidi"/>
      <w:b/>
      <w:bCs/>
      <w:color w:val="595959" w:themeColor="text1" w:themeTint="A6"/>
    </w:rPr>
  </w:style>
  <w:style w:type="character" w:customStyle="1" w:styleId="80">
    <w:name w:val="标题 8 字符"/>
    <w:basedOn w:val="a0"/>
    <w:link w:val="8"/>
    <w:uiPriority w:val="9"/>
    <w:semiHidden/>
    <w:rsid w:val="002D7361"/>
    <w:rPr>
      <w:rFonts w:cstheme="majorBidi"/>
      <w:color w:val="595959" w:themeColor="text1" w:themeTint="A6"/>
    </w:rPr>
  </w:style>
  <w:style w:type="character" w:customStyle="1" w:styleId="90">
    <w:name w:val="标题 9 字符"/>
    <w:basedOn w:val="a0"/>
    <w:link w:val="9"/>
    <w:uiPriority w:val="9"/>
    <w:semiHidden/>
    <w:rsid w:val="002D7361"/>
    <w:rPr>
      <w:rFonts w:eastAsiaTheme="majorEastAsia" w:cstheme="majorBidi"/>
      <w:color w:val="595959" w:themeColor="text1" w:themeTint="A6"/>
    </w:rPr>
  </w:style>
  <w:style w:type="paragraph" w:styleId="a3">
    <w:name w:val="Title"/>
    <w:basedOn w:val="a"/>
    <w:next w:val="a"/>
    <w:link w:val="a4"/>
    <w:uiPriority w:val="10"/>
    <w:qFormat/>
    <w:rsid w:val="002D73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73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73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73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7361"/>
    <w:pPr>
      <w:spacing w:before="160"/>
      <w:jc w:val="center"/>
    </w:pPr>
    <w:rPr>
      <w:i/>
      <w:iCs/>
      <w:color w:val="404040" w:themeColor="text1" w:themeTint="BF"/>
    </w:rPr>
  </w:style>
  <w:style w:type="character" w:customStyle="1" w:styleId="a8">
    <w:name w:val="引用 字符"/>
    <w:basedOn w:val="a0"/>
    <w:link w:val="a7"/>
    <w:uiPriority w:val="29"/>
    <w:rsid w:val="002D7361"/>
    <w:rPr>
      <w:i/>
      <w:iCs/>
      <w:color w:val="404040" w:themeColor="text1" w:themeTint="BF"/>
    </w:rPr>
  </w:style>
  <w:style w:type="paragraph" w:styleId="a9">
    <w:name w:val="List Paragraph"/>
    <w:basedOn w:val="a"/>
    <w:uiPriority w:val="34"/>
    <w:qFormat/>
    <w:rsid w:val="002D7361"/>
    <w:pPr>
      <w:ind w:left="720"/>
      <w:contextualSpacing/>
    </w:pPr>
  </w:style>
  <w:style w:type="character" w:styleId="aa">
    <w:name w:val="Intense Emphasis"/>
    <w:basedOn w:val="a0"/>
    <w:uiPriority w:val="21"/>
    <w:qFormat/>
    <w:rsid w:val="002D7361"/>
    <w:rPr>
      <w:i/>
      <w:iCs/>
      <w:color w:val="2F5496" w:themeColor="accent1" w:themeShade="BF"/>
    </w:rPr>
  </w:style>
  <w:style w:type="paragraph" w:styleId="ab">
    <w:name w:val="Intense Quote"/>
    <w:basedOn w:val="a"/>
    <w:next w:val="a"/>
    <w:link w:val="ac"/>
    <w:uiPriority w:val="30"/>
    <w:qFormat/>
    <w:rsid w:val="002D73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7361"/>
    <w:rPr>
      <w:i/>
      <w:iCs/>
      <w:color w:val="2F5496" w:themeColor="accent1" w:themeShade="BF"/>
    </w:rPr>
  </w:style>
  <w:style w:type="character" w:styleId="ad">
    <w:name w:val="Intense Reference"/>
    <w:basedOn w:val="a0"/>
    <w:uiPriority w:val="32"/>
    <w:qFormat/>
    <w:rsid w:val="002D73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2025-01-19T00:44:00Z</dcterms:created>
  <dcterms:modified xsi:type="dcterms:W3CDTF">2025-01-19T00:44:00Z</dcterms:modified>
</cp:coreProperties>
</file>