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2D6F9" w14:textId="77777777" w:rsidR="00642B65" w:rsidRDefault="00642B65">
      <w:pPr>
        <w:rPr>
          <w:rFonts w:hint="eastAsia"/>
        </w:rPr>
      </w:pPr>
    </w:p>
    <w:p w14:paraId="6AF4EA58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干喝的拼音怎么写</w:t>
      </w:r>
    </w:p>
    <w:p w14:paraId="374EB91C" w14:textId="77777777" w:rsidR="00642B65" w:rsidRDefault="00642B65">
      <w:pPr>
        <w:rPr>
          <w:rFonts w:hint="eastAsia"/>
        </w:rPr>
      </w:pPr>
    </w:p>
    <w:p w14:paraId="090391EE" w14:textId="77777777" w:rsidR="00642B65" w:rsidRDefault="00642B65">
      <w:pPr>
        <w:rPr>
          <w:rFonts w:hint="eastAsia"/>
        </w:rPr>
      </w:pPr>
    </w:p>
    <w:p w14:paraId="10CEAF51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在汉语中，"干喝"这个词并不常见，它并非标准词汇表的一部分，因此在正式文件或文学作品中很少见到。然而，我们可以根据每个字的标准发音来推断它的拼音。"干"字作为形容词时通常读作 "gān"，而"喝"作为动词时则读作 "hē"。所以如果按照口语习惯和字面意思组合起来，"干喝"可以被拼作 "gān hē"。</w:t>
      </w:r>
    </w:p>
    <w:p w14:paraId="7E11AD79" w14:textId="77777777" w:rsidR="00642B65" w:rsidRDefault="00642B65">
      <w:pPr>
        <w:rPr>
          <w:rFonts w:hint="eastAsia"/>
        </w:rPr>
      </w:pPr>
    </w:p>
    <w:p w14:paraId="307E0044" w14:textId="77777777" w:rsidR="00642B65" w:rsidRDefault="00642B65">
      <w:pPr>
        <w:rPr>
          <w:rFonts w:hint="eastAsia"/>
        </w:rPr>
      </w:pPr>
    </w:p>
    <w:p w14:paraId="748603B6" w14:textId="77777777" w:rsidR="00642B65" w:rsidRDefault="00642B65">
      <w:pPr>
        <w:rPr>
          <w:rFonts w:hint="eastAsia"/>
        </w:rPr>
      </w:pPr>
    </w:p>
    <w:p w14:paraId="1CD02D13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探究“干”的多义性</w:t>
      </w:r>
    </w:p>
    <w:p w14:paraId="23B3DAB6" w14:textId="77777777" w:rsidR="00642B65" w:rsidRDefault="00642B65">
      <w:pPr>
        <w:rPr>
          <w:rFonts w:hint="eastAsia"/>
        </w:rPr>
      </w:pPr>
    </w:p>
    <w:p w14:paraId="61D20955" w14:textId="77777777" w:rsidR="00642B65" w:rsidRDefault="00642B65">
      <w:pPr>
        <w:rPr>
          <w:rFonts w:hint="eastAsia"/>
        </w:rPr>
      </w:pPr>
    </w:p>
    <w:p w14:paraId="402AEAA1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"干"是一个多义词，在不同的语境中有多种含义。它可以表示干燥、枯竭（如干涸），也可以用来指代事物的主要部分（如干部）。它还有做某事的意思（如干事），以及在某些方言里表达光秃秃的状态。当与"喝"连用时，"干"可能意指没有食物仅有液体的状态，即所谓的"空口喝水"。这种情况下，"干"依然保持其"gān"的发音。</w:t>
      </w:r>
    </w:p>
    <w:p w14:paraId="1CB301B2" w14:textId="77777777" w:rsidR="00642B65" w:rsidRDefault="00642B65">
      <w:pPr>
        <w:rPr>
          <w:rFonts w:hint="eastAsia"/>
        </w:rPr>
      </w:pPr>
    </w:p>
    <w:p w14:paraId="4383963D" w14:textId="77777777" w:rsidR="00642B65" w:rsidRDefault="00642B65">
      <w:pPr>
        <w:rPr>
          <w:rFonts w:hint="eastAsia"/>
        </w:rPr>
      </w:pPr>
    </w:p>
    <w:p w14:paraId="44F59E64" w14:textId="77777777" w:rsidR="00642B65" w:rsidRDefault="00642B65">
      <w:pPr>
        <w:rPr>
          <w:rFonts w:hint="eastAsia"/>
        </w:rPr>
      </w:pPr>
    </w:p>
    <w:p w14:paraId="7367644C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“喝”字背后的故事</w:t>
      </w:r>
    </w:p>
    <w:p w14:paraId="1DE9A1D4" w14:textId="77777777" w:rsidR="00642B65" w:rsidRDefault="00642B65">
      <w:pPr>
        <w:rPr>
          <w:rFonts w:hint="eastAsia"/>
        </w:rPr>
      </w:pPr>
    </w:p>
    <w:p w14:paraId="2C8047A5" w14:textId="77777777" w:rsidR="00642B65" w:rsidRDefault="00642B65">
      <w:pPr>
        <w:rPr>
          <w:rFonts w:hint="eastAsia"/>
        </w:rPr>
      </w:pPr>
    </w:p>
    <w:p w14:paraId="1496B619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“喝”这个字描绘了通过口腔摄入液体的动作，无论是水、茶还是其他饮料。从甲骨文到现代简体汉字，“喝”的形态经历了漫长的演变。在古代文献中，“喝”不仅限于饮水，还包含了大声呼叫的意义，比如吆喝。不过，在现代汉语里，这两个意义已经分化开来，喝水的“喝”专指饮的行为，而呼喊的“喝”则被写作“喝令”或者“大喝一声”。无论哪种情况，“喝”的发音都是不变的“hē”。</w:t>
      </w:r>
    </w:p>
    <w:p w14:paraId="1C66B0D8" w14:textId="77777777" w:rsidR="00642B65" w:rsidRDefault="00642B65">
      <w:pPr>
        <w:rPr>
          <w:rFonts w:hint="eastAsia"/>
        </w:rPr>
      </w:pPr>
    </w:p>
    <w:p w14:paraId="1A1356A7" w14:textId="77777777" w:rsidR="00642B65" w:rsidRDefault="00642B65">
      <w:pPr>
        <w:rPr>
          <w:rFonts w:hint="eastAsia"/>
        </w:rPr>
      </w:pPr>
    </w:p>
    <w:p w14:paraId="7F93011F" w14:textId="77777777" w:rsidR="00642B65" w:rsidRDefault="00642B65">
      <w:pPr>
        <w:rPr>
          <w:rFonts w:hint="eastAsia"/>
        </w:rPr>
      </w:pPr>
    </w:p>
    <w:p w14:paraId="7F0EEDE8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日常对话中的“干喝”</w:t>
      </w:r>
    </w:p>
    <w:p w14:paraId="2CC155B1" w14:textId="77777777" w:rsidR="00642B65" w:rsidRDefault="00642B65">
      <w:pPr>
        <w:rPr>
          <w:rFonts w:hint="eastAsia"/>
        </w:rPr>
      </w:pPr>
    </w:p>
    <w:p w14:paraId="1681098D" w14:textId="77777777" w:rsidR="00642B65" w:rsidRDefault="00642B65">
      <w:pPr>
        <w:rPr>
          <w:rFonts w:hint="eastAsia"/>
        </w:rPr>
      </w:pPr>
    </w:p>
    <w:p w14:paraId="25C14CF4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虽然“干喝”不是常用词汇，但在日常生活中我们偶尔也会遇到这样的说法。例如，有人可能会说：“我今天什么都没吃，就干喝了两杯咖啡。”这里“干喝”表达了除了饮品之外没有摄取任何固体食物的情况。这反映了人们对于饮食习惯的一种描述方式，尽管不那么正式，但却生动形象地传达了说话人的状态。</w:t>
      </w:r>
    </w:p>
    <w:p w14:paraId="5EA6FA40" w14:textId="77777777" w:rsidR="00642B65" w:rsidRDefault="00642B65">
      <w:pPr>
        <w:rPr>
          <w:rFonts w:hint="eastAsia"/>
        </w:rPr>
      </w:pPr>
    </w:p>
    <w:p w14:paraId="69ABA159" w14:textId="77777777" w:rsidR="00642B65" w:rsidRDefault="00642B65">
      <w:pPr>
        <w:rPr>
          <w:rFonts w:hint="eastAsia"/>
        </w:rPr>
      </w:pPr>
    </w:p>
    <w:p w14:paraId="23C83D7C" w14:textId="77777777" w:rsidR="00642B65" w:rsidRDefault="00642B65">
      <w:pPr>
        <w:rPr>
          <w:rFonts w:hint="eastAsia"/>
        </w:rPr>
      </w:pPr>
    </w:p>
    <w:p w14:paraId="0E6E4551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A08AB67" w14:textId="77777777" w:rsidR="00642B65" w:rsidRDefault="00642B65">
      <w:pPr>
        <w:rPr>
          <w:rFonts w:hint="eastAsia"/>
        </w:rPr>
      </w:pPr>
    </w:p>
    <w:p w14:paraId="52FB80C0" w14:textId="77777777" w:rsidR="00642B65" w:rsidRDefault="00642B65">
      <w:pPr>
        <w:rPr>
          <w:rFonts w:hint="eastAsia"/>
        </w:rPr>
      </w:pPr>
    </w:p>
    <w:p w14:paraId="6FABC9B9" w14:textId="77777777" w:rsidR="00642B65" w:rsidRDefault="00642B65">
      <w:pPr>
        <w:rPr>
          <w:rFonts w:hint="eastAsia"/>
        </w:rPr>
      </w:pPr>
      <w:r>
        <w:rPr>
          <w:rFonts w:hint="eastAsia"/>
        </w:rPr>
        <w:tab/>
        <w:t>“干喝”的拼音是“gān hē”，尽管这不是一个严格意义上的标准词语，但它确实存在于口语交流之中。通过了解“干”和“喝”各自的含义及其在不同情境下的使用，我们可以更好地理解这一表达，并正确地书写其拼音形式。这也展示了汉语语言的丰富性和灵活性，即使是非正式的表达也能反映出深刻的文化背景和社会习俗。</w:t>
      </w:r>
    </w:p>
    <w:p w14:paraId="79F1B2ED" w14:textId="77777777" w:rsidR="00642B65" w:rsidRDefault="00642B65">
      <w:pPr>
        <w:rPr>
          <w:rFonts w:hint="eastAsia"/>
        </w:rPr>
      </w:pPr>
    </w:p>
    <w:p w14:paraId="2C373507" w14:textId="77777777" w:rsidR="00642B65" w:rsidRDefault="00642B65">
      <w:pPr>
        <w:rPr>
          <w:rFonts w:hint="eastAsia"/>
        </w:rPr>
      </w:pPr>
    </w:p>
    <w:p w14:paraId="03FC49D2" w14:textId="77777777" w:rsidR="00642B65" w:rsidRDefault="00642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6ADC9" w14:textId="5CFA28CE" w:rsidR="00EF3533" w:rsidRDefault="00EF3533"/>
    <w:sectPr w:rsidR="00EF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33"/>
    <w:rsid w:val="00642B65"/>
    <w:rsid w:val="00DD5DF1"/>
    <w:rsid w:val="00E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F0FA-587C-474D-9FF7-4B21E581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