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64F9" w14:textId="77777777" w:rsidR="00DA78AE" w:rsidRDefault="00DA78AE">
      <w:pPr>
        <w:rPr>
          <w:rFonts w:hint="eastAsia"/>
        </w:rPr>
      </w:pPr>
      <w:r>
        <w:rPr>
          <w:rFonts w:hint="eastAsia"/>
        </w:rPr>
        <w:t>年末的文案短句：完美收官的经典句子</w:t>
      </w:r>
    </w:p>
    <w:p w14:paraId="3652D1C9" w14:textId="77777777" w:rsidR="00DA78AE" w:rsidRDefault="00DA78AE">
      <w:pPr>
        <w:rPr>
          <w:rFonts w:hint="eastAsia"/>
        </w:rPr>
      </w:pPr>
      <w:r>
        <w:rPr>
          <w:rFonts w:hint="eastAsia"/>
        </w:rPr>
        <w:t>随着岁末的脚步临近，我们不禁回顾过去一年的点滴，感慨万千。在这个特殊的时刻，恰如其分的文案短句不仅能激励我们总结经验，更能为新的一年注入满满的动力。以下是一些经典句子，让我们一起迎接更好的明天。</w:t>
      </w:r>
    </w:p>
    <w:p w14:paraId="13158FCE" w14:textId="77777777" w:rsidR="00DA78AE" w:rsidRDefault="00DA78AE"/>
    <w:p w14:paraId="0C9437A6" w14:textId="77777777" w:rsidR="00DA78AE" w:rsidRDefault="00DA78AE">
      <w:pPr>
        <w:rPr>
          <w:rFonts w:hint="eastAsia"/>
        </w:rPr>
      </w:pPr>
      <w:r>
        <w:rPr>
          <w:rFonts w:hint="eastAsia"/>
        </w:rPr>
        <w:t>总结与反思：从过去中汲取力量</w:t>
      </w:r>
    </w:p>
    <w:p w14:paraId="01832167" w14:textId="77777777" w:rsidR="00DA78AE" w:rsidRDefault="00DA78AE">
      <w:pPr>
        <w:rPr>
          <w:rFonts w:hint="eastAsia"/>
        </w:rPr>
      </w:pPr>
      <w:r>
        <w:rPr>
          <w:rFonts w:hint="eastAsia"/>
        </w:rPr>
        <w:t>年末是总结与反思的最佳时机。“每一个结束都是新开始的铺垫”，这句简单却深刻的话提醒我们，在回首过去时，不仅要看到成绩，还要关注那些宝贵的经验教训。无论是工作上的成就，还是生活中的挫折，都是我们成长的一部分。通过总结，我们才能在未来的道路上走得更加稳健。</w:t>
      </w:r>
    </w:p>
    <w:p w14:paraId="408BBCF1" w14:textId="77777777" w:rsidR="00DA78AE" w:rsidRDefault="00DA78AE"/>
    <w:p w14:paraId="5B5B9D2C" w14:textId="77777777" w:rsidR="00DA78AE" w:rsidRDefault="00DA78AE">
      <w:pPr>
        <w:rPr>
          <w:rFonts w:hint="eastAsia"/>
        </w:rPr>
      </w:pPr>
      <w:r>
        <w:rPr>
          <w:rFonts w:hint="eastAsia"/>
        </w:rPr>
        <w:t>感恩与祝福：心怀感激迎接新年</w:t>
      </w:r>
    </w:p>
    <w:p w14:paraId="58FB92BB" w14:textId="77777777" w:rsidR="00DA78AE" w:rsidRDefault="00DA78AE">
      <w:pPr>
        <w:rPr>
          <w:rFonts w:hint="eastAsia"/>
        </w:rPr>
      </w:pPr>
      <w:r>
        <w:rPr>
          <w:rFonts w:hint="eastAsia"/>
        </w:rPr>
        <w:t>“感恩过去，展望未来”是年末的另一种情感寄托。在这一年中，我们收获了友谊、知识和经验，更重要的是，还有无数人的支持与陪伴。让我们用“感谢每一个陪伴你的人”这句短句，表达心中的感激。感恩不仅能让我们更珍惜当下，也能让未来充满希望与期待。</w:t>
      </w:r>
    </w:p>
    <w:p w14:paraId="130DC458" w14:textId="77777777" w:rsidR="00DA78AE" w:rsidRDefault="00DA78AE"/>
    <w:p w14:paraId="25DFCBEB" w14:textId="77777777" w:rsidR="00DA78AE" w:rsidRDefault="00DA78AE">
      <w:pPr>
        <w:rPr>
          <w:rFonts w:hint="eastAsia"/>
        </w:rPr>
      </w:pPr>
      <w:r>
        <w:rPr>
          <w:rFonts w:hint="eastAsia"/>
        </w:rPr>
        <w:t>展望与计划：为新年定下目标</w:t>
      </w:r>
    </w:p>
    <w:p w14:paraId="022860BB" w14:textId="77777777" w:rsidR="00DA78AE" w:rsidRDefault="00DA78AE">
      <w:pPr>
        <w:rPr>
          <w:rFonts w:hint="eastAsia"/>
        </w:rPr>
      </w:pPr>
      <w:r>
        <w:rPr>
          <w:rFonts w:hint="eastAsia"/>
        </w:rPr>
        <w:t>新年的钟声即将敲响，“新的开始，新的目标”是许多人在年末时常提到的期许。设定目标不仅能让我们保持动力，也能帮助我们更好地规划未来。无论是职业上的晋升，还是个人技能的提升，都值得我们在年末做出新的计划。“愿每一个梦想都能照进现实”，让我们在新的一年里勇敢追梦，努力实现自己的目标。</w:t>
      </w:r>
    </w:p>
    <w:p w14:paraId="21D4E6A5" w14:textId="77777777" w:rsidR="00DA78AE" w:rsidRDefault="00DA78AE"/>
    <w:p w14:paraId="5FD3F2C8" w14:textId="77777777" w:rsidR="00DA78AE" w:rsidRDefault="00DA78AE">
      <w:pPr>
        <w:rPr>
          <w:rFonts w:hint="eastAsia"/>
        </w:rPr>
      </w:pPr>
      <w:r>
        <w:rPr>
          <w:rFonts w:hint="eastAsia"/>
        </w:rPr>
        <w:t>珍惜与分享：传递温暖的力量</w:t>
      </w:r>
    </w:p>
    <w:p w14:paraId="1A6BA01F" w14:textId="77777777" w:rsidR="00DA78AE" w:rsidRDefault="00DA78AE">
      <w:pPr>
        <w:rPr>
          <w:rFonts w:hint="eastAsia"/>
        </w:rPr>
      </w:pPr>
      <w:r>
        <w:rPr>
          <w:rFonts w:hint="eastAsia"/>
        </w:rPr>
        <w:t>在这个年末，让我们不忘初心，珍惜身边的人。“分享快乐，传递温暖”是生活中不可或缺的部分。通过分享我们的故事、经验和感受，不仅能增进彼此的理解，也能在这个寒冷的季节里，给予他人一丝温暖。让爱与关怀在年末流动，温暖每一个心灵。</w:t>
      </w:r>
    </w:p>
    <w:p w14:paraId="18A7EB01" w14:textId="77777777" w:rsidR="00DA78AE" w:rsidRDefault="00DA78AE"/>
    <w:p w14:paraId="03CE3A77" w14:textId="77777777" w:rsidR="00DA78AE" w:rsidRDefault="00DA78AE">
      <w:pPr>
        <w:rPr>
          <w:rFonts w:hint="eastAsia"/>
        </w:rPr>
      </w:pPr>
      <w:r>
        <w:rPr>
          <w:rFonts w:hint="eastAsia"/>
        </w:rPr>
        <w:t>勇敢与坚持：迎接未来的挑战</w:t>
      </w:r>
    </w:p>
    <w:p w14:paraId="496CCB2E" w14:textId="77777777" w:rsidR="00DA78AE" w:rsidRDefault="00DA78AE">
      <w:pPr>
        <w:rPr>
          <w:rFonts w:hint="eastAsia"/>
        </w:rPr>
      </w:pPr>
      <w:r>
        <w:rPr>
          <w:rFonts w:hint="eastAsia"/>
        </w:rPr>
        <w:t>“勇敢追梦，坚定前行”是我们在新年里需要时刻铭记的信念。未来的道路上难免会遇到挑战与困难，但只要我们保持勇气与信念，就一定能战胜一切。在年末回顾时，或许会发现，正是这些挑战成就了更好的自己。让我们在新的一年中，勇敢迎接每一个挑战，坚定不移地追寻自己的梦想。</w:t>
      </w:r>
    </w:p>
    <w:p w14:paraId="4EF739F0" w14:textId="77777777" w:rsidR="00DA78AE" w:rsidRDefault="00DA78AE"/>
    <w:p w14:paraId="47230AAA" w14:textId="77777777" w:rsidR="00DA78AE" w:rsidRDefault="00DA78AE">
      <w:pPr>
        <w:rPr>
          <w:rFonts w:hint="eastAsia"/>
        </w:rPr>
      </w:pPr>
      <w:r>
        <w:rPr>
          <w:rFonts w:hint="eastAsia"/>
        </w:rPr>
        <w:t>总结：以满满的信心迎接新年</w:t>
      </w:r>
    </w:p>
    <w:p w14:paraId="5591D3E9" w14:textId="77777777" w:rsidR="00DA78AE" w:rsidRDefault="00DA78AE">
      <w:pPr>
        <w:rPr>
          <w:rFonts w:hint="eastAsia"/>
        </w:rPr>
      </w:pPr>
      <w:r>
        <w:rPr>
          <w:rFonts w:hint="eastAsia"/>
        </w:rPr>
        <w:t>年末不仅是总结与反思的时刻，更是展望与规划的起点。在这段时间里，运用一些经典的文案短句，可以让我们更清晰地认识自己，明确未来的方向。无论这一年经历了怎样的风风雨雨，愿我们都能以满满的信心与勇气，迎接崭新的明天！</w:t>
      </w:r>
    </w:p>
    <w:p w14:paraId="59A8F0C4" w14:textId="77777777" w:rsidR="00DA78AE" w:rsidRDefault="00DA78AE"/>
    <w:p w14:paraId="700DF5DE" w14:textId="77777777" w:rsidR="00DA78AE" w:rsidRDefault="00DA78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473FAD" w14:textId="41297F85" w:rsidR="0062029C" w:rsidRDefault="0062029C"/>
    <w:sectPr w:rsidR="0062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C"/>
    <w:rsid w:val="0062029C"/>
    <w:rsid w:val="00BF10E6"/>
    <w:rsid w:val="00D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F1D4-172D-49D9-8DA1-7CBCE5F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02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2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02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02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02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02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02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02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02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02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02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02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02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0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0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0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