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F24DC" w14:textId="77777777" w:rsidR="00AD6E95" w:rsidRDefault="00AD6E95">
      <w:pPr>
        <w:rPr>
          <w:rFonts w:hint="eastAsia"/>
        </w:rPr>
      </w:pPr>
    </w:p>
    <w:p w14:paraId="57F9AC82" w14:textId="77777777" w:rsidR="00AD6E95" w:rsidRDefault="00AD6E95">
      <w:pPr>
        <w:rPr>
          <w:rFonts w:hint="eastAsia"/>
        </w:rPr>
      </w:pPr>
      <w:r>
        <w:rPr>
          <w:rFonts w:hint="eastAsia"/>
        </w:rPr>
        <w:tab/>
        <w:t>Yi</w:t>
      </w:r>
    </w:p>
    <w:p w14:paraId="007867EF" w14:textId="77777777" w:rsidR="00AD6E95" w:rsidRDefault="00AD6E95">
      <w:pPr>
        <w:rPr>
          <w:rFonts w:hint="eastAsia"/>
        </w:rPr>
      </w:pPr>
    </w:p>
    <w:p w14:paraId="4ACD2FAE" w14:textId="77777777" w:rsidR="00AD6E95" w:rsidRDefault="00AD6E95">
      <w:pPr>
        <w:rPr>
          <w:rFonts w:hint="eastAsia"/>
        </w:rPr>
      </w:pPr>
    </w:p>
    <w:p w14:paraId="0806CAAC" w14:textId="77777777" w:rsidR="00AD6E95" w:rsidRDefault="00AD6E95">
      <w:pPr>
        <w:rPr>
          <w:rFonts w:hint="eastAsia"/>
        </w:rPr>
      </w:pPr>
      <w:r>
        <w:rPr>
          <w:rFonts w:hint="eastAsia"/>
        </w:rPr>
        <w:tab/>
        <w:t>在中文中，“一”不仅仅是数字序列中的开始，它还蕴含着深刻的文化和哲学意义。在中国的传统文化里，“一”代表了宇宙的起源、万物的根本，是道家思想中“道生一，一生二，二生三，三生万物”的起点。这种对“一”的理解体现了中国文化对于整体性和统一性的重视。在日常生活当中，“一”也代表着简单、纯粹以及专注的态度。</w:t>
      </w:r>
    </w:p>
    <w:p w14:paraId="346A401C" w14:textId="77777777" w:rsidR="00AD6E95" w:rsidRDefault="00AD6E95">
      <w:pPr>
        <w:rPr>
          <w:rFonts w:hint="eastAsia"/>
        </w:rPr>
      </w:pPr>
    </w:p>
    <w:p w14:paraId="4F03B429" w14:textId="77777777" w:rsidR="00AD6E95" w:rsidRDefault="00AD6E95">
      <w:pPr>
        <w:rPr>
          <w:rFonts w:hint="eastAsia"/>
        </w:rPr>
      </w:pPr>
    </w:p>
    <w:p w14:paraId="5525113E" w14:textId="77777777" w:rsidR="00AD6E95" w:rsidRDefault="00AD6E95">
      <w:pPr>
        <w:rPr>
          <w:rFonts w:hint="eastAsia"/>
        </w:rPr>
      </w:pPr>
    </w:p>
    <w:p w14:paraId="247553D1" w14:textId="77777777" w:rsidR="00AD6E95" w:rsidRDefault="00AD6E95">
      <w:pPr>
        <w:rPr>
          <w:rFonts w:hint="eastAsia"/>
        </w:rPr>
      </w:pPr>
      <w:r>
        <w:rPr>
          <w:rFonts w:hint="eastAsia"/>
        </w:rPr>
        <w:tab/>
        <w:t>Er</w:t>
      </w:r>
    </w:p>
    <w:p w14:paraId="332E0430" w14:textId="77777777" w:rsidR="00AD6E95" w:rsidRDefault="00AD6E95">
      <w:pPr>
        <w:rPr>
          <w:rFonts w:hint="eastAsia"/>
        </w:rPr>
      </w:pPr>
    </w:p>
    <w:p w14:paraId="0D7E6AD5" w14:textId="77777777" w:rsidR="00AD6E95" w:rsidRDefault="00AD6E95">
      <w:pPr>
        <w:rPr>
          <w:rFonts w:hint="eastAsia"/>
        </w:rPr>
      </w:pPr>
    </w:p>
    <w:p w14:paraId="37ED5244" w14:textId="77777777" w:rsidR="00AD6E95" w:rsidRDefault="00AD6E95">
      <w:pPr>
        <w:rPr>
          <w:rFonts w:hint="eastAsia"/>
        </w:rPr>
      </w:pPr>
      <w:r>
        <w:rPr>
          <w:rFonts w:hint="eastAsia"/>
        </w:rPr>
        <w:tab/>
        <w:t>接着“一”，“二”不仅是一个简单的数量词，它还在很多方面承载着特别的意义。比如，在中国哲学中，“二”经常用来指代阴阳两极的概念——阴与阳相互依存又彼此对立，共同构成了世界的动态平衡。“二”还经常出现在成语或俗语中，如“二人同心，其利断金”，强调合作的力量；或者像“事不过三”这样的说法，则暗示了重复第二次时人们应该更加谨慎行事的原则。</w:t>
      </w:r>
    </w:p>
    <w:p w14:paraId="2A54903F" w14:textId="77777777" w:rsidR="00AD6E95" w:rsidRDefault="00AD6E95">
      <w:pPr>
        <w:rPr>
          <w:rFonts w:hint="eastAsia"/>
        </w:rPr>
      </w:pPr>
    </w:p>
    <w:p w14:paraId="5C2940C9" w14:textId="77777777" w:rsidR="00AD6E95" w:rsidRDefault="00AD6E95">
      <w:pPr>
        <w:rPr>
          <w:rFonts w:hint="eastAsia"/>
        </w:rPr>
      </w:pPr>
    </w:p>
    <w:p w14:paraId="6AEF8515" w14:textId="77777777" w:rsidR="00AD6E95" w:rsidRDefault="00AD6E95">
      <w:pPr>
        <w:rPr>
          <w:rFonts w:hint="eastAsia"/>
        </w:rPr>
      </w:pPr>
    </w:p>
    <w:p w14:paraId="5B24C292" w14:textId="77777777" w:rsidR="00AD6E95" w:rsidRDefault="00AD6E95">
      <w:pPr>
        <w:rPr>
          <w:rFonts w:hint="eastAsia"/>
        </w:rPr>
      </w:pPr>
      <w:r>
        <w:rPr>
          <w:rFonts w:hint="eastAsia"/>
        </w:rPr>
        <w:tab/>
        <w:t>San</w:t>
      </w:r>
    </w:p>
    <w:p w14:paraId="123904FD" w14:textId="77777777" w:rsidR="00AD6E95" w:rsidRDefault="00AD6E95">
      <w:pPr>
        <w:rPr>
          <w:rFonts w:hint="eastAsia"/>
        </w:rPr>
      </w:pPr>
    </w:p>
    <w:p w14:paraId="663F29B3" w14:textId="77777777" w:rsidR="00AD6E95" w:rsidRDefault="00AD6E95">
      <w:pPr>
        <w:rPr>
          <w:rFonts w:hint="eastAsia"/>
        </w:rPr>
      </w:pPr>
    </w:p>
    <w:p w14:paraId="5DD8EDDA" w14:textId="77777777" w:rsidR="00AD6E95" w:rsidRDefault="00AD6E95">
      <w:pPr>
        <w:rPr>
          <w:rFonts w:hint="eastAsia"/>
        </w:rPr>
      </w:pPr>
      <w:r>
        <w:rPr>
          <w:rFonts w:hint="eastAsia"/>
        </w:rPr>
        <w:tab/>
        <w:t>当提到“三”这个数字时，人们往往会联想到中国古代文化中非常重要的一个观念——三才理论，即天、地、人三位一体的思想体系。这一体系认为自然界与人类社会之间存在着密切联系，并且通过维持好这三个方面的和谐关系可以达到最佳状态。“三顾茅庐请诸葛”等历史故事更是将“三”这一数字赋予了坚持不懈直至成功的象征意义。</w:t>
      </w:r>
    </w:p>
    <w:p w14:paraId="66868698" w14:textId="77777777" w:rsidR="00AD6E95" w:rsidRDefault="00AD6E95">
      <w:pPr>
        <w:rPr>
          <w:rFonts w:hint="eastAsia"/>
        </w:rPr>
      </w:pPr>
    </w:p>
    <w:p w14:paraId="0DB86A00" w14:textId="77777777" w:rsidR="00AD6E95" w:rsidRDefault="00AD6E95">
      <w:pPr>
        <w:rPr>
          <w:rFonts w:hint="eastAsia"/>
        </w:rPr>
      </w:pPr>
    </w:p>
    <w:p w14:paraId="5504C7DA" w14:textId="77777777" w:rsidR="00AD6E95" w:rsidRDefault="00AD6E95">
      <w:pPr>
        <w:rPr>
          <w:rFonts w:hint="eastAsia"/>
        </w:rPr>
      </w:pPr>
    </w:p>
    <w:p w14:paraId="7D8AB4BB" w14:textId="77777777" w:rsidR="00AD6E95" w:rsidRDefault="00AD6E95">
      <w:pPr>
        <w:rPr>
          <w:rFonts w:hint="eastAsia"/>
        </w:rPr>
      </w:pPr>
      <w:r>
        <w:rPr>
          <w:rFonts w:hint="eastAsia"/>
        </w:rPr>
        <w:tab/>
        <w:t>Si</w:t>
      </w:r>
    </w:p>
    <w:p w14:paraId="53B15D95" w14:textId="77777777" w:rsidR="00AD6E95" w:rsidRDefault="00AD6E95">
      <w:pPr>
        <w:rPr>
          <w:rFonts w:hint="eastAsia"/>
        </w:rPr>
      </w:pPr>
    </w:p>
    <w:p w14:paraId="3CEB1EBD" w14:textId="77777777" w:rsidR="00AD6E95" w:rsidRDefault="00AD6E95">
      <w:pPr>
        <w:rPr>
          <w:rFonts w:hint="eastAsia"/>
        </w:rPr>
      </w:pPr>
    </w:p>
    <w:p w14:paraId="455A8B49" w14:textId="77777777" w:rsidR="00AD6E95" w:rsidRDefault="00AD6E95">
      <w:pPr>
        <w:rPr>
          <w:rFonts w:hint="eastAsia"/>
        </w:rPr>
      </w:pPr>
      <w:r>
        <w:rPr>
          <w:rFonts w:hint="eastAsia"/>
        </w:rPr>
        <w:tab/>
        <w:t>虽然“四”在中国文化中有时被认为不太吉利（因为它的发音类似于‘死’），但实际上也有很多积极正面的含义。例如，“四季轮回”描绘了大自然不断变化却始终充满生机的过程；而“四方来朝”则展示了古代中国作为中央帝国时周边国家纷纷前来朝贡的历史场景。“四书五经”是中国传统教育的基础教材之一，其中《论语》、《孟子》等著作至今仍被广泛阅读学习。</w:t>
      </w:r>
    </w:p>
    <w:p w14:paraId="7EA486BE" w14:textId="77777777" w:rsidR="00AD6E95" w:rsidRDefault="00AD6E95">
      <w:pPr>
        <w:rPr>
          <w:rFonts w:hint="eastAsia"/>
        </w:rPr>
      </w:pPr>
    </w:p>
    <w:p w14:paraId="00D5F238" w14:textId="77777777" w:rsidR="00AD6E95" w:rsidRDefault="00AD6E95">
      <w:pPr>
        <w:rPr>
          <w:rFonts w:hint="eastAsia"/>
        </w:rPr>
      </w:pPr>
    </w:p>
    <w:p w14:paraId="3BDF12BB" w14:textId="77777777" w:rsidR="00AD6E95" w:rsidRDefault="00AD6E95">
      <w:pPr>
        <w:rPr>
          <w:rFonts w:hint="eastAsia"/>
        </w:rPr>
      </w:pPr>
    </w:p>
    <w:p w14:paraId="2AEA0E5D" w14:textId="77777777" w:rsidR="00AD6E95" w:rsidRDefault="00AD6E95">
      <w:pPr>
        <w:rPr>
          <w:rFonts w:hint="eastAsia"/>
        </w:rPr>
      </w:pPr>
      <w:r>
        <w:rPr>
          <w:rFonts w:hint="eastAsia"/>
        </w:rPr>
        <w:tab/>
        <w:t>Wu</w:t>
      </w:r>
    </w:p>
    <w:p w14:paraId="5A66F61C" w14:textId="77777777" w:rsidR="00AD6E95" w:rsidRDefault="00AD6E95">
      <w:pPr>
        <w:rPr>
          <w:rFonts w:hint="eastAsia"/>
        </w:rPr>
      </w:pPr>
    </w:p>
    <w:p w14:paraId="04361BD4" w14:textId="77777777" w:rsidR="00AD6E95" w:rsidRDefault="00AD6E95">
      <w:pPr>
        <w:rPr>
          <w:rFonts w:hint="eastAsia"/>
        </w:rPr>
      </w:pPr>
    </w:p>
    <w:p w14:paraId="79855EA7" w14:textId="77777777" w:rsidR="00AD6E95" w:rsidRDefault="00AD6E95">
      <w:pPr>
        <w:rPr>
          <w:rFonts w:hint="eastAsia"/>
        </w:rPr>
      </w:pPr>
      <w:r>
        <w:rPr>
          <w:rFonts w:hint="eastAsia"/>
        </w:rPr>
        <w:tab/>
        <w:t>最后来看看“五”。在中国文化里，“五”具有极其特殊的地位，因为它与五行学说紧密相关：金木水火土五种基本元素被认为是构成世界万物的基础。除此之外，“五湖四海”用来形容遍布各地的朋友，“五音不全”则是指唱歌跑调的现象。更重要的是，“五德终始说”反映了古人对于历史循环规律的认识，即每个朝代都对应着一种德行，按照一定顺序更替发展。</w:t>
      </w:r>
    </w:p>
    <w:p w14:paraId="1B16E5C4" w14:textId="77777777" w:rsidR="00AD6E95" w:rsidRDefault="00AD6E95">
      <w:pPr>
        <w:rPr>
          <w:rFonts w:hint="eastAsia"/>
        </w:rPr>
      </w:pPr>
    </w:p>
    <w:p w14:paraId="4428CF86" w14:textId="0C8D12CC" w:rsidR="00E67831" w:rsidRDefault="00E67831"/>
    <w:sectPr w:rsidR="00E678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831"/>
    <w:rsid w:val="00332454"/>
    <w:rsid w:val="00AD6E95"/>
    <w:rsid w:val="00E67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B5653-F315-4713-AC34-80F9E5F3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78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78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78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78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78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78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78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78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78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78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78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78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7831"/>
    <w:rPr>
      <w:rFonts w:cstheme="majorBidi"/>
      <w:color w:val="2F5496" w:themeColor="accent1" w:themeShade="BF"/>
      <w:sz w:val="28"/>
      <w:szCs w:val="28"/>
    </w:rPr>
  </w:style>
  <w:style w:type="character" w:customStyle="1" w:styleId="50">
    <w:name w:val="标题 5 字符"/>
    <w:basedOn w:val="a0"/>
    <w:link w:val="5"/>
    <w:uiPriority w:val="9"/>
    <w:semiHidden/>
    <w:rsid w:val="00E67831"/>
    <w:rPr>
      <w:rFonts w:cstheme="majorBidi"/>
      <w:color w:val="2F5496" w:themeColor="accent1" w:themeShade="BF"/>
      <w:sz w:val="24"/>
    </w:rPr>
  </w:style>
  <w:style w:type="character" w:customStyle="1" w:styleId="60">
    <w:name w:val="标题 6 字符"/>
    <w:basedOn w:val="a0"/>
    <w:link w:val="6"/>
    <w:uiPriority w:val="9"/>
    <w:semiHidden/>
    <w:rsid w:val="00E67831"/>
    <w:rPr>
      <w:rFonts w:cstheme="majorBidi"/>
      <w:b/>
      <w:bCs/>
      <w:color w:val="2F5496" w:themeColor="accent1" w:themeShade="BF"/>
    </w:rPr>
  </w:style>
  <w:style w:type="character" w:customStyle="1" w:styleId="70">
    <w:name w:val="标题 7 字符"/>
    <w:basedOn w:val="a0"/>
    <w:link w:val="7"/>
    <w:uiPriority w:val="9"/>
    <w:semiHidden/>
    <w:rsid w:val="00E67831"/>
    <w:rPr>
      <w:rFonts w:cstheme="majorBidi"/>
      <w:b/>
      <w:bCs/>
      <w:color w:val="595959" w:themeColor="text1" w:themeTint="A6"/>
    </w:rPr>
  </w:style>
  <w:style w:type="character" w:customStyle="1" w:styleId="80">
    <w:name w:val="标题 8 字符"/>
    <w:basedOn w:val="a0"/>
    <w:link w:val="8"/>
    <w:uiPriority w:val="9"/>
    <w:semiHidden/>
    <w:rsid w:val="00E67831"/>
    <w:rPr>
      <w:rFonts w:cstheme="majorBidi"/>
      <w:color w:val="595959" w:themeColor="text1" w:themeTint="A6"/>
    </w:rPr>
  </w:style>
  <w:style w:type="character" w:customStyle="1" w:styleId="90">
    <w:name w:val="标题 9 字符"/>
    <w:basedOn w:val="a0"/>
    <w:link w:val="9"/>
    <w:uiPriority w:val="9"/>
    <w:semiHidden/>
    <w:rsid w:val="00E67831"/>
    <w:rPr>
      <w:rFonts w:eastAsiaTheme="majorEastAsia" w:cstheme="majorBidi"/>
      <w:color w:val="595959" w:themeColor="text1" w:themeTint="A6"/>
    </w:rPr>
  </w:style>
  <w:style w:type="paragraph" w:styleId="a3">
    <w:name w:val="Title"/>
    <w:basedOn w:val="a"/>
    <w:next w:val="a"/>
    <w:link w:val="a4"/>
    <w:uiPriority w:val="10"/>
    <w:qFormat/>
    <w:rsid w:val="00E678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78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8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78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831"/>
    <w:pPr>
      <w:spacing w:before="160"/>
      <w:jc w:val="center"/>
    </w:pPr>
    <w:rPr>
      <w:i/>
      <w:iCs/>
      <w:color w:val="404040" w:themeColor="text1" w:themeTint="BF"/>
    </w:rPr>
  </w:style>
  <w:style w:type="character" w:customStyle="1" w:styleId="a8">
    <w:name w:val="引用 字符"/>
    <w:basedOn w:val="a0"/>
    <w:link w:val="a7"/>
    <w:uiPriority w:val="29"/>
    <w:rsid w:val="00E67831"/>
    <w:rPr>
      <w:i/>
      <w:iCs/>
      <w:color w:val="404040" w:themeColor="text1" w:themeTint="BF"/>
    </w:rPr>
  </w:style>
  <w:style w:type="paragraph" w:styleId="a9">
    <w:name w:val="List Paragraph"/>
    <w:basedOn w:val="a"/>
    <w:uiPriority w:val="34"/>
    <w:qFormat/>
    <w:rsid w:val="00E67831"/>
    <w:pPr>
      <w:ind w:left="720"/>
      <w:contextualSpacing/>
    </w:pPr>
  </w:style>
  <w:style w:type="character" w:styleId="aa">
    <w:name w:val="Intense Emphasis"/>
    <w:basedOn w:val="a0"/>
    <w:uiPriority w:val="21"/>
    <w:qFormat/>
    <w:rsid w:val="00E67831"/>
    <w:rPr>
      <w:i/>
      <w:iCs/>
      <w:color w:val="2F5496" w:themeColor="accent1" w:themeShade="BF"/>
    </w:rPr>
  </w:style>
  <w:style w:type="paragraph" w:styleId="ab">
    <w:name w:val="Intense Quote"/>
    <w:basedOn w:val="a"/>
    <w:next w:val="a"/>
    <w:link w:val="ac"/>
    <w:uiPriority w:val="30"/>
    <w:qFormat/>
    <w:rsid w:val="00E678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7831"/>
    <w:rPr>
      <w:i/>
      <w:iCs/>
      <w:color w:val="2F5496" w:themeColor="accent1" w:themeShade="BF"/>
    </w:rPr>
  </w:style>
  <w:style w:type="character" w:styleId="ad">
    <w:name w:val="Intense Reference"/>
    <w:basedOn w:val="a0"/>
    <w:uiPriority w:val="32"/>
    <w:qFormat/>
    <w:rsid w:val="00E678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