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E825" w14:textId="77777777" w:rsidR="00877886" w:rsidRDefault="00877886">
      <w:pPr>
        <w:rPr>
          <w:rFonts w:hint="eastAsia"/>
        </w:rPr>
      </w:pPr>
    </w:p>
    <w:p w14:paraId="3284DA47" w14:textId="77777777" w:rsidR="00877886" w:rsidRDefault="00877886">
      <w:pPr>
        <w:rPr>
          <w:rFonts w:hint="eastAsia"/>
        </w:rPr>
      </w:pPr>
      <w:r>
        <w:rPr>
          <w:rFonts w:hint="eastAsia"/>
        </w:rPr>
        <w:tab/>
        <w:t>座椅的拼音</w:t>
      </w:r>
    </w:p>
    <w:p w14:paraId="529CA11F" w14:textId="77777777" w:rsidR="00877886" w:rsidRDefault="00877886">
      <w:pPr>
        <w:rPr>
          <w:rFonts w:hint="eastAsia"/>
        </w:rPr>
      </w:pPr>
    </w:p>
    <w:p w14:paraId="27B2E7E7" w14:textId="77777777" w:rsidR="00877886" w:rsidRDefault="00877886">
      <w:pPr>
        <w:rPr>
          <w:rFonts w:hint="eastAsia"/>
        </w:rPr>
      </w:pPr>
    </w:p>
    <w:p w14:paraId="1FDDE09C" w14:textId="77777777" w:rsidR="00877886" w:rsidRDefault="00877886">
      <w:pPr>
        <w:rPr>
          <w:rFonts w:hint="eastAsia"/>
        </w:rPr>
      </w:pPr>
      <w:r>
        <w:rPr>
          <w:rFonts w:hint="eastAsia"/>
        </w:rPr>
        <w:tab/>
        <w:t>座椅，在汉语中的拼音是“zuo4 yi3”。作为日常生活中不可或缺的一部分，座椅不仅承载着人们休息的功能，还反映了不同文化背景下的设计理念和审美趣味。从古代到现代，从东方到西方，座椅经历了复杂的发展过程，并且在不同的历史时期扮演了重要的角色。</w:t>
      </w:r>
    </w:p>
    <w:p w14:paraId="45E5C589" w14:textId="77777777" w:rsidR="00877886" w:rsidRDefault="00877886">
      <w:pPr>
        <w:rPr>
          <w:rFonts w:hint="eastAsia"/>
        </w:rPr>
      </w:pPr>
    </w:p>
    <w:p w14:paraId="6BADE362" w14:textId="77777777" w:rsidR="00877886" w:rsidRDefault="00877886">
      <w:pPr>
        <w:rPr>
          <w:rFonts w:hint="eastAsia"/>
        </w:rPr>
      </w:pPr>
    </w:p>
    <w:p w14:paraId="550B4FEE" w14:textId="77777777" w:rsidR="00877886" w:rsidRDefault="00877886">
      <w:pPr>
        <w:rPr>
          <w:rFonts w:hint="eastAsia"/>
        </w:rPr>
      </w:pPr>
    </w:p>
    <w:p w14:paraId="411F6427" w14:textId="77777777" w:rsidR="00877886" w:rsidRDefault="00877886">
      <w:pPr>
        <w:rPr>
          <w:rFonts w:hint="eastAsia"/>
        </w:rPr>
      </w:pPr>
      <w:r>
        <w:rPr>
          <w:rFonts w:hint="eastAsia"/>
        </w:rPr>
        <w:tab/>
        <w:t>座椅的历史与发展</w:t>
      </w:r>
    </w:p>
    <w:p w14:paraId="1F98451A" w14:textId="77777777" w:rsidR="00877886" w:rsidRDefault="00877886">
      <w:pPr>
        <w:rPr>
          <w:rFonts w:hint="eastAsia"/>
        </w:rPr>
      </w:pPr>
    </w:p>
    <w:p w14:paraId="1E31F2C9" w14:textId="77777777" w:rsidR="00877886" w:rsidRDefault="00877886">
      <w:pPr>
        <w:rPr>
          <w:rFonts w:hint="eastAsia"/>
        </w:rPr>
      </w:pPr>
    </w:p>
    <w:p w14:paraId="4DE6B84F" w14:textId="77777777" w:rsidR="00877886" w:rsidRDefault="00877886">
      <w:pPr>
        <w:rPr>
          <w:rFonts w:hint="eastAsia"/>
        </w:rPr>
      </w:pPr>
      <w:r>
        <w:rPr>
          <w:rFonts w:hint="eastAsia"/>
        </w:rPr>
        <w:tab/>
        <w:t>座椅的历史可以追溯到古代文明时期。例如，在古埃及，王座不仅是统治者权威的象征，同时也是艺术品，展示了当时高超的手工艺水平。在中国，明代的椅子以其简洁优美的线条和坚固耐用的结构著称，成为后世模仿的经典之作。随着时间的发展，座椅的设计逐渐融入了更多的功能性和舒适性考虑，以适应不断变化的生活方式和社会需求。</w:t>
      </w:r>
    </w:p>
    <w:p w14:paraId="652C6852" w14:textId="77777777" w:rsidR="00877886" w:rsidRDefault="00877886">
      <w:pPr>
        <w:rPr>
          <w:rFonts w:hint="eastAsia"/>
        </w:rPr>
      </w:pPr>
    </w:p>
    <w:p w14:paraId="0185757D" w14:textId="77777777" w:rsidR="00877886" w:rsidRDefault="00877886">
      <w:pPr>
        <w:rPr>
          <w:rFonts w:hint="eastAsia"/>
        </w:rPr>
      </w:pPr>
    </w:p>
    <w:p w14:paraId="2417A924" w14:textId="77777777" w:rsidR="00877886" w:rsidRDefault="00877886">
      <w:pPr>
        <w:rPr>
          <w:rFonts w:hint="eastAsia"/>
        </w:rPr>
      </w:pPr>
    </w:p>
    <w:p w14:paraId="0746EF1F" w14:textId="77777777" w:rsidR="00877886" w:rsidRDefault="00877886">
      <w:pPr>
        <w:rPr>
          <w:rFonts w:hint="eastAsia"/>
        </w:rPr>
      </w:pPr>
      <w:r>
        <w:rPr>
          <w:rFonts w:hint="eastAsia"/>
        </w:rPr>
        <w:tab/>
        <w:t>座椅的设计与材料</w:t>
      </w:r>
    </w:p>
    <w:p w14:paraId="6A2EFD61" w14:textId="77777777" w:rsidR="00877886" w:rsidRDefault="00877886">
      <w:pPr>
        <w:rPr>
          <w:rFonts w:hint="eastAsia"/>
        </w:rPr>
      </w:pPr>
    </w:p>
    <w:p w14:paraId="5D67279E" w14:textId="77777777" w:rsidR="00877886" w:rsidRDefault="00877886">
      <w:pPr>
        <w:rPr>
          <w:rFonts w:hint="eastAsia"/>
        </w:rPr>
      </w:pPr>
    </w:p>
    <w:p w14:paraId="7C8944AC" w14:textId="77777777" w:rsidR="00877886" w:rsidRDefault="00877886">
      <w:pPr>
        <w:rPr>
          <w:rFonts w:hint="eastAsia"/>
        </w:rPr>
      </w:pPr>
      <w:r>
        <w:rPr>
          <w:rFonts w:hint="eastAsia"/>
        </w:rPr>
        <w:tab/>
        <w:t>现代座椅设计注重人体工程学原理的应用，旨在提供最佳的坐姿支持，减少长时间坐着对身体造成的不良影响。随着科技的进步，座椅的制作材料也日益多样化，从传统的木材、金属扩展到了塑料、碳纤维等新型材料。这些材料的选择不仅影响着座椅的外观和质感，也直接关系到其耐用性和环保性能。</w:t>
      </w:r>
    </w:p>
    <w:p w14:paraId="11542973" w14:textId="77777777" w:rsidR="00877886" w:rsidRDefault="00877886">
      <w:pPr>
        <w:rPr>
          <w:rFonts w:hint="eastAsia"/>
        </w:rPr>
      </w:pPr>
    </w:p>
    <w:p w14:paraId="3DE00FB9" w14:textId="77777777" w:rsidR="00877886" w:rsidRDefault="00877886">
      <w:pPr>
        <w:rPr>
          <w:rFonts w:hint="eastAsia"/>
        </w:rPr>
      </w:pPr>
    </w:p>
    <w:p w14:paraId="2C6F50A2" w14:textId="77777777" w:rsidR="00877886" w:rsidRDefault="00877886">
      <w:pPr>
        <w:rPr>
          <w:rFonts w:hint="eastAsia"/>
        </w:rPr>
      </w:pPr>
    </w:p>
    <w:p w14:paraId="38561074" w14:textId="77777777" w:rsidR="00877886" w:rsidRDefault="00877886">
      <w:pPr>
        <w:rPr>
          <w:rFonts w:hint="eastAsia"/>
        </w:rPr>
      </w:pPr>
      <w:r>
        <w:rPr>
          <w:rFonts w:hint="eastAsia"/>
        </w:rPr>
        <w:tab/>
        <w:t>座椅的文化意义</w:t>
      </w:r>
    </w:p>
    <w:p w14:paraId="25166798" w14:textId="77777777" w:rsidR="00877886" w:rsidRDefault="00877886">
      <w:pPr>
        <w:rPr>
          <w:rFonts w:hint="eastAsia"/>
        </w:rPr>
      </w:pPr>
    </w:p>
    <w:p w14:paraId="3EE23727" w14:textId="77777777" w:rsidR="00877886" w:rsidRDefault="00877886">
      <w:pPr>
        <w:rPr>
          <w:rFonts w:hint="eastAsia"/>
        </w:rPr>
      </w:pPr>
    </w:p>
    <w:p w14:paraId="10C7C506" w14:textId="77777777" w:rsidR="00877886" w:rsidRDefault="00877886">
      <w:pPr>
        <w:rPr>
          <w:rFonts w:hint="eastAsia"/>
        </w:rPr>
      </w:pPr>
      <w:r>
        <w:rPr>
          <w:rFonts w:hint="eastAsia"/>
        </w:rPr>
        <w:tab/>
        <w:t>座椅不仅仅是家具的一个组成部分，它还蕴含着深刻的文化含义。在某些文化中，特定类型的座椅可能象征着身份地位或是社会角色。例如，在日本的传统茶道仪式中，使用的坐垫（称为“座布团”）就体现了对于礼仪和秩序的尊重。而在商务场合，高级主管所使用的办公椅往往更加豪华，以彰显其职位的重要性。</w:t>
      </w:r>
    </w:p>
    <w:p w14:paraId="193C7384" w14:textId="77777777" w:rsidR="00877886" w:rsidRDefault="00877886">
      <w:pPr>
        <w:rPr>
          <w:rFonts w:hint="eastAsia"/>
        </w:rPr>
      </w:pPr>
    </w:p>
    <w:p w14:paraId="06B74591" w14:textId="77777777" w:rsidR="00877886" w:rsidRDefault="00877886">
      <w:pPr>
        <w:rPr>
          <w:rFonts w:hint="eastAsia"/>
        </w:rPr>
      </w:pPr>
    </w:p>
    <w:p w14:paraId="234B7AFF" w14:textId="77777777" w:rsidR="00877886" w:rsidRDefault="00877886">
      <w:pPr>
        <w:rPr>
          <w:rFonts w:hint="eastAsia"/>
        </w:rPr>
      </w:pPr>
    </w:p>
    <w:p w14:paraId="01926B59" w14:textId="77777777" w:rsidR="00877886" w:rsidRDefault="00877886">
      <w:pPr>
        <w:rPr>
          <w:rFonts w:hint="eastAsia"/>
        </w:rPr>
      </w:pPr>
      <w:r>
        <w:rPr>
          <w:rFonts w:hint="eastAsia"/>
        </w:rPr>
        <w:tab/>
        <w:t>座椅的未来趋势</w:t>
      </w:r>
    </w:p>
    <w:p w14:paraId="7AB86132" w14:textId="77777777" w:rsidR="00877886" w:rsidRDefault="00877886">
      <w:pPr>
        <w:rPr>
          <w:rFonts w:hint="eastAsia"/>
        </w:rPr>
      </w:pPr>
    </w:p>
    <w:p w14:paraId="56E6A835" w14:textId="77777777" w:rsidR="00877886" w:rsidRDefault="00877886">
      <w:pPr>
        <w:rPr>
          <w:rFonts w:hint="eastAsia"/>
        </w:rPr>
      </w:pPr>
    </w:p>
    <w:p w14:paraId="6404BB59" w14:textId="77777777" w:rsidR="00877886" w:rsidRDefault="00877886">
      <w:pPr>
        <w:rPr>
          <w:rFonts w:hint="eastAsia"/>
        </w:rPr>
      </w:pPr>
      <w:r>
        <w:rPr>
          <w:rFonts w:hint="eastAsia"/>
        </w:rPr>
        <w:tab/>
        <w:t>展望未来，随着人们生活水平的提高和对健康生活方式追求的增强，座椅的设计将继续朝着更加人性化、智能化的方向发展。未来的座椅可能会集成更多高科技元素，如智能调节系统、按摩功能等，以满足个性化的需求。环保意识的提升也将促使设计师们探索更多可持续发展的材料和技术，为保护地球环境贡献力量。</w:t>
      </w:r>
    </w:p>
    <w:p w14:paraId="62FAFB74" w14:textId="77777777" w:rsidR="00877886" w:rsidRDefault="00877886">
      <w:pPr>
        <w:rPr>
          <w:rFonts w:hint="eastAsia"/>
        </w:rPr>
      </w:pPr>
    </w:p>
    <w:p w14:paraId="3D55E26E" w14:textId="77777777" w:rsidR="00877886" w:rsidRDefault="00877886">
      <w:pPr>
        <w:rPr>
          <w:rFonts w:hint="eastAsia"/>
        </w:rPr>
      </w:pPr>
    </w:p>
    <w:p w14:paraId="4B41A816" w14:textId="77777777" w:rsidR="00877886" w:rsidRDefault="00877886">
      <w:pPr>
        <w:rPr>
          <w:rFonts w:hint="eastAsia"/>
        </w:rPr>
      </w:pPr>
      <w:r>
        <w:rPr>
          <w:rFonts w:hint="eastAsia"/>
        </w:rPr>
        <w:t>本文是由每日文章网(2345lzwz.cn)为大家创作</w:t>
      </w:r>
    </w:p>
    <w:p w14:paraId="29F64381" w14:textId="7A69E34B" w:rsidR="0042779E" w:rsidRDefault="0042779E"/>
    <w:sectPr w:rsidR="00427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9E"/>
    <w:rsid w:val="002C4F04"/>
    <w:rsid w:val="0042779E"/>
    <w:rsid w:val="0087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2233-0DA5-4B60-9807-5439649C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79E"/>
    <w:rPr>
      <w:rFonts w:cstheme="majorBidi"/>
      <w:color w:val="2F5496" w:themeColor="accent1" w:themeShade="BF"/>
      <w:sz w:val="28"/>
      <w:szCs w:val="28"/>
    </w:rPr>
  </w:style>
  <w:style w:type="character" w:customStyle="1" w:styleId="50">
    <w:name w:val="标题 5 字符"/>
    <w:basedOn w:val="a0"/>
    <w:link w:val="5"/>
    <w:uiPriority w:val="9"/>
    <w:semiHidden/>
    <w:rsid w:val="0042779E"/>
    <w:rPr>
      <w:rFonts w:cstheme="majorBidi"/>
      <w:color w:val="2F5496" w:themeColor="accent1" w:themeShade="BF"/>
      <w:sz w:val="24"/>
    </w:rPr>
  </w:style>
  <w:style w:type="character" w:customStyle="1" w:styleId="60">
    <w:name w:val="标题 6 字符"/>
    <w:basedOn w:val="a0"/>
    <w:link w:val="6"/>
    <w:uiPriority w:val="9"/>
    <w:semiHidden/>
    <w:rsid w:val="0042779E"/>
    <w:rPr>
      <w:rFonts w:cstheme="majorBidi"/>
      <w:b/>
      <w:bCs/>
      <w:color w:val="2F5496" w:themeColor="accent1" w:themeShade="BF"/>
    </w:rPr>
  </w:style>
  <w:style w:type="character" w:customStyle="1" w:styleId="70">
    <w:name w:val="标题 7 字符"/>
    <w:basedOn w:val="a0"/>
    <w:link w:val="7"/>
    <w:uiPriority w:val="9"/>
    <w:semiHidden/>
    <w:rsid w:val="0042779E"/>
    <w:rPr>
      <w:rFonts w:cstheme="majorBidi"/>
      <w:b/>
      <w:bCs/>
      <w:color w:val="595959" w:themeColor="text1" w:themeTint="A6"/>
    </w:rPr>
  </w:style>
  <w:style w:type="character" w:customStyle="1" w:styleId="80">
    <w:name w:val="标题 8 字符"/>
    <w:basedOn w:val="a0"/>
    <w:link w:val="8"/>
    <w:uiPriority w:val="9"/>
    <w:semiHidden/>
    <w:rsid w:val="0042779E"/>
    <w:rPr>
      <w:rFonts w:cstheme="majorBidi"/>
      <w:color w:val="595959" w:themeColor="text1" w:themeTint="A6"/>
    </w:rPr>
  </w:style>
  <w:style w:type="character" w:customStyle="1" w:styleId="90">
    <w:name w:val="标题 9 字符"/>
    <w:basedOn w:val="a0"/>
    <w:link w:val="9"/>
    <w:uiPriority w:val="9"/>
    <w:semiHidden/>
    <w:rsid w:val="0042779E"/>
    <w:rPr>
      <w:rFonts w:eastAsiaTheme="majorEastAsia" w:cstheme="majorBidi"/>
      <w:color w:val="595959" w:themeColor="text1" w:themeTint="A6"/>
    </w:rPr>
  </w:style>
  <w:style w:type="paragraph" w:styleId="a3">
    <w:name w:val="Title"/>
    <w:basedOn w:val="a"/>
    <w:next w:val="a"/>
    <w:link w:val="a4"/>
    <w:uiPriority w:val="10"/>
    <w:qFormat/>
    <w:rsid w:val="00427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79E"/>
    <w:pPr>
      <w:spacing w:before="160"/>
      <w:jc w:val="center"/>
    </w:pPr>
    <w:rPr>
      <w:i/>
      <w:iCs/>
      <w:color w:val="404040" w:themeColor="text1" w:themeTint="BF"/>
    </w:rPr>
  </w:style>
  <w:style w:type="character" w:customStyle="1" w:styleId="a8">
    <w:name w:val="引用 字符"/>
    <w:basedOn w:val="a0"/>
    <w:link w:val="a7"/>
    <w:uiPriority w:val="29"/>
    <w:rsid w:val="0042779E"/>
    <w:rPr>
      <w:i/>
      <w:iCs/>
      <w:color w:val="404040" w:themeColor="text1" w:themeTint="BF"/>
    </w:rPr>
  </w:style>
  <w:style w:type="paragraph" w:styleId="a9">
    <w:name w:val="List Paragraph"/>
    <w:basedOn w:val="a"/>
    <w:uiPriority w:val="34"/>
    <w:qFormat/>
    <w:rsid w:val="0042779E"/>
    <w:pPr>
      <w:ind w:left="720"/>
      <w:contextualSpacing/>
    </w:pPr>
  </w:style>
  <w:style w:type="character" w:styleId="aa">
    <w:name w:val="Intense Emphasis"/>
    <w:basedOn w:val="a0"/>
    <w:uiPriority w:val="21"/>
    <w:qFormat/>
    <w:rsid w:val="0042779E"/>
    <w:rPr>
      <w:i/>
      <w:iCs/>
      <w:color w:val="2F5496" w:themeColor="accent1" w:themeShade="BF"/>
    </w:rPr>
  </w:style>
  <w:style w:type="paragraph" w:styleId="ab">
    <w:name w:val="Intense Quote"/>
    <w:basedOn w:val="a"/>
    <w:next w:val="a"/>
    <w:link w:val="ac"/>
    <w:uiPriority w:val="30"/>
    <w:qFormat/>
    <w:rsid w:val="00427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79E"/>
    <w:rPr>
      <w:i/>
      <w:iCs/>
      <w:color w:val="2F5496" w:themeColor="accent1" w:themeShade="BF"/>
    </w:rPr>
  </w:style>
  <w:style w:type="character" w:styleId="ad">
    <w:name w:val="Intense Reference"/>
    <w:basedOn w:val="a0"/>
    <w:uiPriority w:val="32"/>
    <w:qFormat/>
    <w:rsid w:val="00427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