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D07F" w14:textId="77777777" w:rsidR="003272C4" w:rsidRDefault="003272C4">
      <w:pPr>
        <w:rPr>
          <w:rFonts w:hint="eastAsia"/>
        </w:rPr>
      </w:pPr>
    </w:p>
    <w:p w14:paraId="4546737F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64E01670" w14:textId="77777777" w:rsidR="003272C4" w:rsidRDefault="003272C4">
      <w:pPr>
        <w:rPr>
          <w:rFonts w:hint="eastAsia"/>
        </w:rPr>
      </w:pPr>
    </w:p>
    <w:p w14:paraId="6E786F27" w14:textId="77777777" w:rsidR="003272C4" w:rsidRDefault="003272C4">
      <w:pPr>
        <w:rPr>
          <w:rFonts w:hint="eastAsia"/>
        </w:rPr>
      </w:pPr>
    </w:p>
    <w:p w14:paraId="33B0F6D4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汉语拼音并非自古就有，它的诞生经历了漫长的过程。直到1958年，中国才正式公布了《汉语拼音方案》，并将其作为官方的汉字拉丁化转写标准。这套方案旨在简化汉字的学习过程，特别是对于儿童和外国学习者而言。在此之前，存在多种不同的罗马化体系，但没有一个得到广泛的认可和使用。汉语拼音的出现统一了这种局面，并逐渐成为国际上标注汉字发音的标准。</w:t>
      </w:r>
    </w:p>
    <w:p w14:paraId="60158757" w14:textId="77777777" w:rsidR="003272C4" w:rsidRDefault="003272C4">
      <w:pPr>
        <w:rPr>
          <w:rFonts w:hint="eastAsia"/>
        </w:rPr>
      </w:pPr>
    </w:p>
    <w:p w14:paraId="5C4A603F" w14:textId="77777777" w:rsidR="003272C4" w:rsidRDefault="003272C4">
      <w:pPr>
        <w:rPr>
          <w:rFonts w:hint="eastAsia"/>
        </w:rPr>
      </w:pPr>
    </w:p>
    <w:p w14:paraId="40B3D10B" w14:textId="77777777" w:rsidR="003272C4" w:rsidRDefault="003272C4">
      <w:pPr>
        <w:rPr>
          <w:rFonts w:hint="eastAsia"/>
        </w:rPr>
      </w:pPr>
    </w:p>
    <w:p w14:paraId="14B5B4AF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4598C9B" w14:textId="77777777" w:rsidR="003272C4" w:rsidRDefault="003272C4">
      <w:pPr>
        <w:rPr>
          <w:rFonts w:hint="eastAsia"/>
        </w:rPr>
      </w:pPr>
    </w:p>
    <w:p w14:paraId="42A49082" w14:textId="77777777" w:rsidR="003272C4" w:rsidRDefault="003272C4">
      <w:pPr>
        <w:rPr>
          <w:rFonts w:hint="eastAsia"/>
        </w:rPr>
      </w:pPr>
    </w:p>
    <w:p w14:paraId="0D07E8A4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虽然拼音是用来表示汉字发音的，但它并不完全等同于汉字本身。汉字是一种表意文字，而拼音则更接近于表音文字。这意味着，同一个拼音可以对应多个意义不同的汉字，这就是所谓的“同音字”现象。例如，“shi4”这个拼音就可以对应“试”、“市”、“视”等多个不同的汉字。因此，在实际应用中，除了正确的拼音外，理解语境也是非常重要的。</w:t>
      </w:r>
    </w:p>
    <w:p w14:paraId="27E07D70" w14:textId="77777777" w:rsidR="003272C4" w:rsidRDefault="003272C4">
      <w:pPr>
        <w:rPr>
          <w:rFonts w:hint="eastAsia"/>
        </w:rPr>
      </w:pPr>
    </w:p>
    <w:p w14:paraId="24789576" w14:textId="77777777" w:rsidR="003272C4" w:rsidRDefault="003272C4">
      <w:pPr>
        <w:rPr>
          <w:rFonts w:hint="eastAsia"/>
        </w:rPr>
      </w:pPr>
    </w:p>
    <w:p w14:paraId="4DF59AC4" w14:textId="77777777" w:rsidR="003272C4" w:rsidRDefault="003272C4">
      <w:pPr>
        <w:rPr>
          <w:rFonts w:hint="eastAsia"/>
        </w:rPr>
      </w:pPr>
    </w:p>
    <w:p w14:paraId="2D62EB29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3EA28CDD" w14:textId="77777777" w:rsidR="003272C4" w:rsidRDefault="003272C4">
      <w:pPr>
        <w:rPr>
          <w:rFonts w:hint="eastAsia"/>
        </w:rPr>
      </w:pPr>
    </w:p>
    <w:p w14:paraId="6D7A24DC" w14:textId="77777777" w:rsidR="003272C4" w:rsidRDefault="003272C4">
      <w:pPr>
        <w:rPr>
          <w:rFonts w:hint="eastAsia"/>
        </w:rPr>
      </w:pPr>
    </w:p>
    <w:p w14:paraId="367E4C1D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汉语拼音的应用非常广泛，从教育领域到信息技术，再到日常生活中随处可见。在学校里，孩子们通过拼音来学习汉字的正确发音；在电脑或手机输入法中，拼音输入法是最常用的中文输入方式之一；在地名、人名的英文翻译中，汉语拼音也起到了规范作用。可以说，汉语拼音已经深深融入了现代社会的方方面面。</w:t>
      </w:r>
    </w:p>
    <w:p w14:paraId="3828F4C4" w14:textId="77777777" w:rsidR="003272C4" w:rsidRDefault="003272C4">
      <w:pPr>
        <w:rPr>
          <w:rFonts w:hint="eastAsia"/>
        </w:rPr>
      </w:pPr>
    </w:p>
    <w:p w14:paraId="1B218376" w14:textId="77777777" w:rsidR="003272C4" w:rsidRDefault="003272C4">
      <w:pPr>
        <w:rPr>
          <w:rFonts w:hint="eastAsia"/>
        </w:rPr>
      </w:pPr>
    </w:p>
    <w:p w14:paraId="3F0CDE45" w14:textId="77777777" w:rsidR="003272C4" w:rsidRDefault="003272C4">
      <w:pPr>
        <w:rPr>
          <w:rFonts w:hint="eastAsia"/>
        </w:rPr>
      </w:pPr>
    </w:p>
    <w:p w14:paraId="089F3E3B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C0FF0" w14:textId="77777777" w:rsidR="003272C4" w:rsidRDefault="003272C4">
      <w:pPr>
        <w:rPr>
          <w:rFonts w:hint="eastAsia"/>
        </w:rPr>
      </w:pPr>
    </w:p>
    <w:p w14:paraId="1BC4D27A" w14:textId="77777777" w:rsidR="003272C4" w:rsidRDefault="003272C4">
      <w:pPr>
        <w:rPr>
          <w:rFonts w:hint="eastAsia"/>
        </w:rPr>
      </w:pPr>
    </w:p>
    <w:p w14:paraId="5A6C6754" w14:textId="77777777" w:rsidR="003272C4" w:rsidRDefault="003272C4">
      <w:pPr>
        <w:rPr>
          <w:rFonts w:hint="eastAsia"/>
        </w:rPr>
      </w:pPr>
      <w:r>
        <w:rPr>
          <w:rFonts w:hint="eastAsia"/>
        </w:rPr>
        <w:tab/>
        <w:t>“建设”的拼音是“jian4 she4”，这看似简单的四个字母组合，却反映了汉语拼音系统的博大精深。汉语拼音不仅是连接汉字与声音的桥梁，也是中华文化和语言走向世界的一扇窗户。随着时代的发展，汉语拼音将继续发挥其不可替代的作用，助力更多的人了解和掌握汉语的魅力。</w:t>
      </w:r>
    </w:p>
    <w:p w14:paraId="1ED18DAD" w14:textId="77777777" w:rsidR="003272C4" w:rsidRDefault="003272C4">
      <w:pPr>
        <w:rPr>
          <w:rFonts w:hint="eastAsia"/>
        </w:rPr>
      </w:pPr>
    </w:p>
    <w:p w14:paraId="4F009122" w14:textId="77777777" w:rsidR="003272C4" w:rsidRDefault="003272C4">
      <w:pPr>
        <w:rPr>
          <w:rFonts w:hint="eastAsia"/>
        </w:rPr>
      </w:pPr>
    </w:p>
    <w:p w14:paraId="3D851B25" w14:textId="77777777" w:rsidR="003272C4" w:rsidRDefault="00327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2F3E1" w14:textId="63CCA93B" w:rsidR="002353FF" w:rsidRDefault="002353FF"/>
    <w:sectPr w:rsidR="0023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F"/>
    <w:rsid w:val="002353FF"/>
    <w:rsid w:val="003272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27015-668C-4202-A25C-7334C55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