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2F565" w14:textId="77777777" w:rsidR="00E005FB" w:rsidRDefault="00E005FB">
      <w:pPr>
        <w:rPr>
          <w:rFonts w:hint="eastAsia"/>
        </w:rPr>
      </w:pPr>
    </w:p>
    <w:p w14:paraId="161389EB" w14:textId="77777777" w:rsidR="00E005FB" w:rsidRDefault="00E005FB">
      <w:pPr>
        <w:rPr>
          <w:rFonts w:hint="eastAsia"/>
        </w:rPr>
      </w:pPr>
      <w:r>
        <w:rPr>
          <w:rFonts w:hint="eastAsia"/>
        </w:rPr>
        <w:tab/>
        <w:t>弄的组词和结构概述</w:t>
      </w:r>
    </w:p>
    <w:p w14:paraId="1392E990" w14:textId="77777777" w:rsidR="00E005FB" w:rsidRDefault="00E005FB">
      <w:pPr>
        <w:rPr>
          <w:rFonts w:hint="eastAsia"/>
        </w:rPr>
      </w:pPr>
    </w:p>
    <w:p w14:paraId="3B2494EC" w14:textId="77777777" w:rsidR="00E005FB" w:rsidRDefault="00E005FB">
      <w:pPr>
        <w:rPr>
          <w:rFonts w:hint="eastAsia"/>
        </w:rPr>
      </w:pPr>
    </w:p>
    <w:p w14:paraId="0090AACB" w14:textId="77777777" w:rsidR="00E005FB" w:rsidRDefault="00E005FB">
      <w:pPr>
        <w:rPr>
          <w:rFonts w:hint="eastAsia"/>
        </w:rPr>
      </w:pPr>
      <w:r>
        <w:rPr>
          <w:rFonts w:hint="eastAsia"/>
        </w:rPr>
        <w:tab/>
        <w:t>“弄”是一个在汉语中使用非常频繁的字，它既可以用作名词，也可以作为动词或量词。根据不同的语境，“弄”可以表达多种含义，如玩耍、处理、小巷等。本文将从不同角度探讨“弄”的组词和结构，帮助读者更好地理解和运用这一多义字。</w:t>
      </w:r>
    </w:p>
    <w:p w14:paraId="76D86936" w14:textId="77777777" w:rsidR="00E005FB" w:rsidRDefault="00E005FB">
      <w:pPr>
        <w:rPr>
          <w:rFonts w:hint="eastAsia"/>
        </w:rPr>
      </w:pPr>
    </w:p>
    <w:p w14:paraId="7EE01F58" w14:textId="77777777" w:rsidR="00E005FB" w:rsidRDefault="00E005FB">
      <w:pPr>
        <w:rPr>
          <w:rFonts w:hint="eastAsia"/>
        </w:rPr>
      </w:pPr>
    </w:p>
    <w:p w14:paraId="0C055726" w14:textId="77777777" w:rsidR="00E005FB" w:rsidRDefault="00E005FB">
      <w:pPr>
        <w:rPr>
          <w:rFonts w:hint="eastAsia"/>
        </w:rPr>
      </w:pPr>
    </w:p>
    <w:p w14:paraId="73FD352C" w14:textId="77777777" w:rsidR="00E005FB" w:rsidRDefault="00E005FB">
      <w:pPr>
        <w:rPr>
          <w:rFonts w:hint="eastAsia"/>
        </w:rPr>
      </w:pPr>
      <w:r>
        <w:rPr>
          <w:rFonts w:hint="eastAsia"/>
        </w:rPr>
        <w:tab/>
        <w:t>作为动词的“弄”</w:t>
      </w:r>
    </w:p>
    <w:p w14:paraId="66F11556" w14:textId="77777777" w:rsidR="00E005FB" w:rsidRDefault="00E005FB">
      <w:pPr>
        <w:rPr>
          <w:rFonts w:hint="eastAsia"/>
        </w:rPr>
      </w:pPr>
    </w:p>
    <w:p w14:paraId="44E547E4" w14:textId="77777777" w:rsidR="00E005FB" w:rsidRDefault="00E005FB">
      <w:pPr>
        <w:rPr>
          <w:rFonts w:hint="eastAsia"/>
        </w:rPr>
      </w:pPr>
    </w:p>
    <w:p w14:paraId="10A3043E" w14:textId="77777777" w:rsidR="00E005FB" w:rsidRDefault="00E005FB">
      <w:pPr>
        <w:rPr>
          <w:rFonts w:hint="eastAsia"/>
        </w:rPr>
      </w:pPr>
      <w:r>
        <w:rPr>
          <w:rFonts w:hint="eastAsia"/>
        </w:rPr>
        <w:tab/>
        <w:t>当“弄”作为动词使用时，它通常表示做某事或处理某物的意思。例如：“弄好”意味着做好或整理好；“弄丢”则指的是丢失了某物。“弄”还常用于描述玩耍或戏耍的行为，如“弄玩具”、“弄花”。在某些情况下，“弄”还可以表达引起、制造的意思，比如“弄出声响”。</w:t>
      </w:r>
    </w:p>
    <w:p w14:paraId="1A9C4817" w14:textId="77777777" w:rsidR="00E005FB" w:rsidRDefault="00E005FB">
      <w:pPr>
        <w:rPr>
          <w:rFonts w:hint="eastAsia"/>
        </w:rPr>
      </w:pPr>
    </w:p>
    <w:p w14:paraId="551F6222" w14:textId="77777777" w:rsidR="00E005FB" w:rsidRDefault="00E005FB">
      <w:pPr>
        <w:rPr>
          <w:rFonts w:hint="eastAsia"/>
        </w:rPr>
      </w:pPr>
    </w:p>
    <w:p w14:paraId="3C1267FD" w14:textId="77777777" w:rsidR="00E005FB" w:rsidRDefault="00E005FB">
      <w:pPr>
        <w:rPr>
          <w:rFonts w:hint="eastAsia"/>
        </w:rPr>
      </w:pPr>
    </w:p>
    <w:p w14:paraId="1C24AECA" w14:textId="77777777" w:rsidR="00E005FB" w:rsidRDefault="00E005FB">
      <w:pPr>
        <w:rPr>
          <w:rFonts w:hint="eastAsia"/>
        </w:rPr>
      </w:pPr>
      <w:r>
        <w:rPr>
          <w:rFonts w:hint="eastAsia"/>
        </w:rPr>
        <w:tab/>
        <w:t>作为名词的“弄”</w:t>
      </w:r>
    </w:p>
    <w:p w14:paraId="5DE75109" w14:textId="77777777" w:rsidR="00E005FB" w:rsidRDefault="00E005FB">
      <w:pPr>
        <w:rPr>
          <w:rFonts w:hint="eastAsia"/>
        </w:rPr>
      </w:pPr>
    </w:p>
    <w:p w14:paraId="7D08CEE4" w14:textId="77777777" w:rsidR="00E005FB" w:rsidRDefault="00E005FB">
      <w:pPr>
        <w:rPr>
          <w:rFonts w:hint="eastAsia"/>
        </w:rPr>
      </w:pPr>
    </w:p>
    <w:p w14:paraId="5730FD12" w14:textId="77777777" w:rsidR="00E005FB" w:rsidRDefault="00E005FB">
      <w:pPr>
        <w:rPr>
          <w:rFonts w:hint="eastAsia"/>
        </w:rPr>
      </w:pPr>
      <w:r>
        <w:rPr>
          <w:rFonts w:hint="eastAsia"/>
        </w:rPr>
        <w:tab/>
        <w:t>作为名词，“弄”主要指代小巷或胡同，尤其是在江南地区的方言中更为常见。如“小弄堂”即是指狭窄的小巷。这种用法体现了“弄”字在中国传统文化中的特殊地位，不仅是一个简单的词汇，更是承载着丰富的历史文化和地域特色。</w:t>
      </w:r>
    </w:p>
    <w:p w14:paraId="21757FAA" w14:textId="77777777" w:rsidR="00E005FB" w:rsidRDefault="00E005FB">
      <w:pPr>
        <w:rPr>
          <w:rFonts w:hint="eastAsia"/>
        </w:rPr>
      </w:pPr>
    </w:p>
    <w:p w14:paraId="683E389D" w14:textId="77777777" w:rsidR="00E005FB" w:rsidRDefault="00E005FB">
      <w:pPr>
        <w:rPr>
          <w:rFonts w:hint="eastAsia"/>
        </w:rPr>
      </w:pPr>
    </w:p>
    <w:p w14:paraId="6F894784" w14:textId="77777777" w:rsidR="00E005FB" w:rsidRDefault="00E005FB">
      <w:pPr>
        <w:rPr>
          <w:rFonts w:hint="eastAsia"/>
        </w:rPr>
      </w:pPr>
    </w:p>
    <w:p w14:paraId="37892698" w14:textId="77777777" w:rsidR="00E005FB" w:rsidRDefault="00E005FB">
      <w:pPr>
        <w:rPr>
          <w:rFonts w:hint="eastAsia"/>
        </w:rPr>
      </w:pPr>
      <w:r>
        <w:rPr>
          <w:rFonts w:hint="eastAsia"/>
        </w:rPr>
        <w:tab/>
        <w:t>作为量词的“弄”</w:t>
      </w:r>
    </w:p>
    <w:p w14:paraId="75531EB7" w14:textId="77777777" w:rsidR="00E005FB" w:rsidRDefault="00E005FB">
      <w:pPr>
        <w:rPr>
          <w:rFonts w:hint="eastAsia"/>
        </w:rPr>
      </w:pPr>
    </w:p>
    <w:p w14:paraId="5286C084" w14:textId="77777777" w:rsidR="00E005FB" w:rsidRDefault="00E005FB">
      <w:pPr>
        <w:rPr>
          <w:rFonts w:hint="eastAsia"/>
        </w:rPr>
      </w:pPr>
    </w:p>
    <w:p w14:paraId="55C0572F" w14:textId="77777777" w:rsidR="00E005FB" w:rsidRDefault="00E005FB">
      <w:pPr>
        <w:rPr>
          <w:rFonts w:hint="eastAsia"/>
        </w:rPr>
      </w:pPr>
      <w:r>
        <w:rPr>
          <w:rFonts w:hint="eastAsia"/>
        </w:rPr>
        <w:tab/>
        <w:t>“弄”作为量词时，主要用于计数戏曲、舞蹈等艺术形式中的表演片段，如“一弄”、“两弄”。这种用法反映了“弄”在古代文艺表演中所占有的重要位置，以及它在现代语言中对于特定文化活动的计量作用。</w:t>
      </w:r>
    </w:p>
    <w:p w14:paraId="243E91A3" w14:textId="77777777" w:rsidR="00E005FB" w:rsidRDefault="00E005FB">
      <w:pPr>
        <w:rPr>
          <w:rFonts w:hint="eastAsia"/>
        </w:rPr>
      </w:pPr>
    </w:p>
    <w:p w14:paraId="51821A99" w14:textId="77777777" w:rsidR="00E005FB" w:rsidRDefault="00E005FB">
      <w:pPr>
        <w:rPr>
          <w:rFonts w:hint="eastAsia"/>
        </w:rPr>
      </w:pPr>
    </w:p>
    <w:p w14:paraId="3B51BB23" w14:textId="77777777" w:rsidR="00E005FB" w:rsidRDefault="00E005FB">
      <w:pPr>
        <w:rPr>
          <w:rFonts w:hint="eastAsia"/>
        </w:rPr>
      </w:pPr>
    </w:p>
    <w:p w14:paraId="0E1294AF" w14:textId="77777777" w:rsidR="00E005FB" w:rsidRDefault="00E005FB">
      <w:pPr>
        <w:rPr>
          <w:rFonts w:hint="eastAsia"/>
        </w:rPr>
      </w:pPr>
      <w:r>
        <w:rPr>
          <w:rFonts w:hint="eastAsia"/>
        </w:rPr>
        <w:tab/>
        <w:t>“弄”的成语及惯用语</w:t>
      </w:r>
    </w:p>
    <w:p w14:paraId="72DB879F" w14:textId="77777777" w:rsidR="00E005FB" w:rsidRDefault="00E005FB">
      <w:pPr>
        <w:rPr>
          <w:rFonts w:hint="eastAsia"/>
        </w:rPr>
      </w:pPr>
    </w:p>
    <w:p w14:paraId="64DBEA4B" w14:textId="77777777" w:rsidR="00E005FB" w:rsidRDefault="00E005FB">
      <w:pPr>
        <w:rPr>
          <w:rFonts w:hint="eastAsia"/>
        </w:rPr>
      </w:pPr>
    </w:p>
    <w:p w14:paraId="28FD6EC9" w14:textId="77777777" w:rsidR="00E005FB" w:rsidRDefault="00E005FB">
      <w:pPr>
        <w:rPr>
          <w:rFonts w:hint="eastAsia"/>
        </w:rPr>
      </w:pPr>
      <w:r>
        <w:rPr>
          <w:rFonts w:hint="eastAsia"/>
        </w:rPr>
        <w:tab/>
        <w:t>“弄”字还广泛出现在成语和惯用语中，赋予了语言更多的色彩和韵味。例如，“弄巧成拙”意指本来想巧妙地解决问题，最后的总结却把事情弄得更糟；“弄虚作假”则是指故意制造虚假情况，欺骗他人。这些表达不仅丰富了汉语的表现力，也反映了人们对于社会现象的观察与思考。</w:t>
      </w:r>
    </w:p>
    <w:p w14:paraId="34724F1D" w14:textId="77777777" w:rsidR="00E005FB" w:rsidRDefault="00E005FB">
      <w:pPr>
        <w:rPr>
          <w:rFonts w:hint="eastAsia"/>
        </w:rPr>
      </w:pPr>
    </w:p>
    <w:p w14:paraId="00272D92" w14:textId="77777777" w:rsidR="00E005FB" w:rsidRDefault="00E005FB">
      <w:pPr>
        <w:rPr>
          <w:rFonts w:hint="eastAsia"/>
        </w:rPr>
      </w:pPr>
    </w:p>
    <w:p w14:paraId="349E49E8" w14:textId="77777777" w:rsidR="00E005FB" w:rsidRDefault="00E005FB">
      <w:pPr>
        <w:rPr>
          <w:rFonts w:hint="eastAsia"/>
        </w:rPr>
      </w:pPr>
    </w:p>
    <w:p w14:paraId="2E4381DA" w14:textId="77777777" w:rsidR="00E005FB" w:rsidRDefault="00E005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E0E3FB" w14:textId="77777777" w:rsidR="00E005FB" w:rsidRDefault="00E005FB">
      <w:pPr>
        <w:rPr>
          <w:rFonts w:hint="eastAsia"/>
        </w:rPr>
      </w:pPr>
    </w:p>
    <w:p w14:paraId="76E8BCDA" w14:textId="77777777" w:rsidR="00E005FB" w:rsidRDefault="00E005FB">
      <w:pPr>
        <w:rPr>
          <w:rFonts w:hint="eastAsia"/>
        </w:rPr>
      </w:pPr>
    </w:p>
    <w:p w14:paraId="633254A9" w14:textId="77777777" w:rsidR="00E005FB" w:rsidRDefault="00E005FB">
      <w:pPr>
        <w:rPr>
          <w:rFonts w:hint="eastAsia"/>
        </w:rPr>
      </w:pPr>
      <w:r>
        <w:rPr>
          <w:rFonts w:hint="eastAsia"/>
        </w:rPr>
        <w:tab/>
        <w:t>“弄”字在汉语中的应用极其广泛，无论是作为动词、名词还是量词，都能体现出其独特的魅力。通过学习和理解“弄”的各种组词和结构，我们不仅能更加准确地掌握和运用这个汉字，还能深入体会到汉语言文化的博大精深。希望本文能够为读者提供一定的帮助和启示，激发大家对汉语学习的兴趣和热情。</w:t>
      </w:r>
    </w:p>
    <w:p w14:paraId="5DF8651E" w14:textId="77777777" w:rsidR="00E005FB" w:rsidRDefault="00E005FB">
      <w:pPr>
        <w:rPr>
          <w:rFonts w:hint="eastAsia"/>
        </w:rPr>
      </w:pPr>
    </w:p>
    <w:p w14:paraId="092FA88F" w14:textId="77777777" w:rsidR="00E005FB" w:rsidRDefault="00E005FB">
      <w:pPr>
        <w:rPr>
          <w:rFonts w:hint="eastAsia"/>
        </w:rPr>
      </w:pPr>
    </w:p>
    <w:p w14:paraId="46D5F582" w14:textId="77777777" w:rsidR="00E005FB" w:rsidRDefault="00E005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66EEB7" w14:textId="0462369E" w:rsidR="00F004B7" w:rsidRDefault="00F004B7"/>
    <w:sectPr w:rsidR="00F00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B7"/>
    <w:rsid w:val="00E005FB"/>
    <w:rsid w:val="00F004B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BD3B2-8F0D-4BB8-B4D7-E4DCC98A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