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形容不真心朋友的经典句子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朋友，有些人真心待你，有些人却只是在表面上和你交往。当我们发现身边的朋友并不真心时，心中难免会感到失落和伤感。对于这样的朋友，我们可以用一些经典的句子来形容他们的虚伪与假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相互信任和支持的基础上，而不真心的朋友往往只是利用你，待你如草芥。“在我需要你时，你却总是无影无踪”，这样的句子恰如其分地揭示了他们的自私与冷漠。当你遇到困难时，他们却选择了沉默，毫无怜悯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往往会在你面前展现出一副关心的样子，“我在乎你，但我只是在乎你能给我的东西。”这句话道出了他们内心的真实想法，表面的温暖只是一种伪装。当你发现他们的真实意图时，心中的失望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情感的漠视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真心的朋友相处时，往往会感觉到情感的漠视。“你对我说过的每一句承诺，都像泡沫一样易碎”，这句话体现了在不真心的友谊中，承诺是多么的不可靠。无论你多么真诚地对待他们，他们却只是一味地冷淡，无法给予你应有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背后的算计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经常会暗中算计，“在背后捅刀子的朋友，才是最危险的敌人”。这句话反映了他们的双面性，让你在最信任的人身上感受到深深的背叛。当他们在你背后议论你的时候，友谊的面具早已脱落，真相令人心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如何应对不真心的朋友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真心的朋友，最重要的是保持清醒的头脑。“有时候，放手比牵着更好”，这句经典的话提醒我们，学会远离那些不值得的人。人生短暂，我们应该珍惜那些真正关心和支持我们的人，而不是花时间在虚伪的关系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让我们体验到人性的复杂和友谊的脆弱。用这些经典的句子来形容他们，可以让我们更加清楚地认识到自己需要的是什么，最终找到那些真正值得珍惜的朋友。在人际关系中，真诚与信任才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2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