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形容人被吓了一跳的句子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会遇到一些突发的事情，让我们感到措手不及，惊慌失措。这样的瞬间，往往伴随着一阵强烈的恐惧和不安。尤其是在夜深人静时，一声异响、一个突如其来的影子，都会让我们心跳加速，身体不由自主地颤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突如其来的惊吓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一个幽暗的房间里，你独自一人，正专心致志地看书。突然，一阵强风推开了窗户，窗帘摇曳生姿，犹如鬼影一般在空气中浮动。你的心瞬间提到了嗓子眼，整个身体都被一种莫名的恐惧感笼罩，手中的书本也几乎掉落。这种情形让人不禁想要寻找庇护，但四周却是静得可怕，只有自己的心跳声清晰可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身体的自然反应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受到惊吓时，身体会产生一系列的自然反应。肌肉紧绷，手心出汗，甚至嘴唇微微发抖，这些都是我们在面对恐惧时的生理反应。此时，思维似乎也变得迟缓，心中充满了不安和恐惧。我们可能会感到呼吸急促，像是被一双无形的手紧紧掐住。每一次深吸气都显得格外艰难，仿佛连空气都变得稀薄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记忆中的恐惧瞬间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个人来说，曾经被吓到的瞬间总是难以忘怀。或许是童年时某个幽灵故事带来的阴影，或是某次意外的遭遇让我们心中留下了深深的恐惧。每当回忆起那些瞬间，心中仍会涌起一阵不安，仿佛当时的情景历历在目。这样的记忆，有时候会在梦中再次显现，令我们在梦中也感受到那份恐惧，甚至惊醒后仍然无法平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如何应对突如其来的恐惧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恐惧，我们需要学会一些有效的应对策略。深呼吸可以帮助我们放松紧绷的神经，缓解身体的不适感。转移注意力也是一种很好的方式，寻找身边的朋友或是让自己专注于其他事情，都能有效降低恐惧的感觉。面对未知的事物时，了解真相也常常能够减轻心理负担，帮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让我们惊恐的瞬间，但正是这些经历让我们更加懂得珍惜平静与安全。无论何时，我们都要学会面对自己的恐惧，勇敢前行。最终，我们会发现，恐惧不过是人生旅程中的一部分，它教会我们如何更加坚强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