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做子女要尽孝的诗句古诗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”，孝顺是中华传统美德的核心，古代诗词中更是充满了对子女孝顺的赞美和期许。诗句不仅反映了古人对孝道的重视，也传递了对子女应尽的责任与义务。在悠久的历史长河中，孝顺不仅是家庭和睦的基石，也是社会和谐的重要因素。让我们通过一些经典诗句，深入了解古人如何表达他们对子女孝顺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古代诗句中的孝道表达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有云：“老吾老，以及人之老；幼吾幼，以及人之幼。”这句话体现了对长辈的尊敬和对晚辈的关爱，表达了孝顺的根本原则。而《木兰辞》中提到“唧唧复唧唧，木兰当户织；不闻机杼声，唯闻女叨叨。”则表现了花木兰为了家庭的安宁和父亲的健康，甘愿代父从军的无私孝心。这些诗句和故事，都展示了古代子女在孝顺父母方面的极致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日常生活中的体贴和关怀，更是一种对父母深沉的尊重和感恩。在《论语》中，孔子说：“孝悌也者，其为仁之本与！”这里的“孝悌”不仅是仁爱的基础，更是个人品德的体现。真正的孝顺需要在生活中时刻关心父母的需要，以实际行动体现对父母的爱戴。无论是物质上的满足，还是精神上的慰藉，都体现了子女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方式虽然有所变化，但其核心价值依然未变。我们可以通过陪伴父母、关心他们的健康、了解他们的需求等多种方式实践孝道。比如，定期探望父母，给予他们情感上的支持和实际帮助，都是现代孝顺的表现。孝顺不仅仅是传统观念的延续，更是对家庭和社会负责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孝顺的精神始终如一。古代诗词中对子女孝顺的描绘，不仅是对传统美德的传承，更是对子女应尽责任的提醒。在我们日常生活中，实践孝道，关爱父母，不仅能使家庭更加和谐，也让我们自己在传承中感受到深深的满足与幸福。孝顺，是每一个子女都应铭记在心的责任和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2024-10-28T00:34:43Z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