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温柔目光的古代男子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男子的气质常常通过其眼神得以体现。温柔的目光不仅是内心情感的流露，也是个人修养与文化底蕴的反映。这样的目光像春日的阳光，温暖而不刺眼，仿佛能融化周围的寒冷。每当古代男子微微侧首，眼神流转，便让人感受到一种难以言喻的柔和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雅士以诗词歌赋见长，他们的眼神常常充满了诗意。那一双温柔的眼睛，宛如清泉般流淌，似乎蕴藏着无尽的情感与思绪。他们在月下独酌时，眼神中闪烁的光芒，不仅仅是对美酒的陶醉，更是对人生的思考与对理想的追求。在这样的时刻，眼神如同流动的诗句，表达着对世界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常常与关怀相伴。在古代，男子的目光中透露出对家人、朋友的深切关心。比如，父亲望着孩子的眼神，仿佛能传递出无尽的爱与期待；兄弟之间的对视，更是充满了默契与理解。这种眼神不仅温暖人心，更是情感的纽带，将彼此的心灵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历史中温柔的典范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不乏以温柔目光著称的名士。苏东坡以其潇洒才情与温润眼神，让人心生向往。每当他微笑着望向远方，似乎能看透世事的纷扰与人情的冷暖。他的眼神中带着淡淡的忧伤，却又透出无尽的包容与宽广。这种温柔的气质，让他在历史长河中愈发闪耀，成为后人仰慕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是灵魂的窗口，更是情感的载体。古代男子的温柔目光，常常蕴含着深厚的情感，无论是对爱人的倾慕，还是对朋友的支持，都能通过那一瞥而传达。正如那句古话所言：“眼睛是心灵的窗户”，温柔的目光便是心灵深处的真实流露，让人感受到一种难得的亲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最后的总结：古代男子眼神的魅力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温柔目光，凝聚了他们的智慧、情感与品德。这种目光不仅给人以美的享受，更使人与人之间的情感更加深厚。在现代社会中，虽然时代变迁，但那种温柔的目光依然值得我们去追寻与珍视。无论身处何地，保持一颗温柔的心，便能传递出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