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回家的喜悦心情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归家的旅程，心中总会涌起一种无法言喻的期待与欢愉。无论是在外奋斗的日子多么忙碌，家始终是那份温暖的归属。家是心灵的港湾，是我心中永恒的灯塔。即便是短暂的离开，回家的那一刻，所有的疲惫与不安都会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熟悉的味道，温暖的记忆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的瞬间，迎面而来的是熟悉的气息，仿佛时间在这一刻静止。母亲在厨房忙碌的身影，父亲在沙发上轻松地翻看着报纸，家里的每一个角落都弥漫着温馨的回忆。那一股熟悉的饭香，无疑是我在外奔波时最向往的味道。它不仅仅是食物的气味，更是爱的体现，是我无论身在何处都无法忘怀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重聚的欢笑，温暖的交流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们的欢声笑语是回家时最动听的旋律。坐在餐桌前，享受着一顿丰盛的晚餐，听着大家分享各自的故事，那种久违的亲密感让人倍感幸福。无论生活中有多少波折，家人的陪伴总能让我找回内心的平静。我们在一起的时光，虽简单，却是最珍贵的。每一个笑声都是心与心之间的沟通，让我感受到家是生命中最重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思念与归属的交织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家的日子里，我常常会想念那些琐碎的瞬间。清晨的第一缕阳光透过窗帘洒在床头，傍晚时分院子里的花草随着微风摇曳，每一幕都是心灵深处的记忆。回家不仅是身体的归属，更是情感的归宿。当我踏上那条熟悉的小路，心中充满了对未来的希望，仿佛一切美好都在等待着我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奋斗的日子，总会遇到挫折与挑战。而正是家人无条件的支持与理解，让我在困境中找到力量。每当我面临选择时，家人的鼓励总能让我重新审视自我，找到继续前行的勇气。家是我成长的土壤，让我在风雨中汲取力量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都是一次心灵的洗礼。家给予我的不仅是温暖的庇护，更是一份无形的力量。在未来的日子里，我会带着这份喜悦与力量，继续追求我的梦想。无论走到哪里，心中始终铭记着家的存在，正是这份归属感，让我在世界的每一个角落都能感受到无尽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