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阳光洒落，春日的暖意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春日清晨，阳光透过薄薄的云层，洒落在大地上，仿佛为万物披上了一层金色的轻纱。空气中弥漫着花香，鸟儿在枝头欢快地歌唱，整个世界都显得生机勃勃。这种天气，让人忍不住深吸一口气，感受那份来自自然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蓝天白云，心灵的净土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湛蓝的天空如同一块无瑕的蓝宝石，几朵洁白的云彩悠闲地漂浮着，宛如一幅生动的画卷。阳光透过云朵的缝隙，洒下斑驳的光影，给大地增添了几分温柔。这样的日子，总让人心情愉悦，仿佛所有的烦恼都被这明媚的阳光驱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阵阵花香和青草的气息。风中夹杂着树叶轻轻摇曳的声音，似乎在诉说着春天的秘密。走在公园的小径上，脚下的草地柔软而富有弹性，让人倍感舒适。此时此刻，所有的忧愁似乎都变得微不足道，心灵在这片宁静中得到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美丽的日子里，人们纷纷走出家门，享受大自然的馈赠。孩子们在草地上奔跑嬉戏，笑声响亮；老人们坐在长椅上，悠闲地晒着太阳，脸上洋溢着幸福的笑容。人与自然的亲密接触，让每一个心灵都得到了滋养，仿佛在这阳光下，人与人之间的距离也变得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未来的希望，绽放在阳光下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此美好的天气，让人感受到生活的希望与力量。阳光不仅照亮了大地，更照亮了每个人心中的梦想。在这片灿烂的光辉中，未来仿佛变得触手可及。人们开始憧憬，计划着明天的美好，心中充满了勇气与信心。无论生活多么艰辛，这一刻的美好都让人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天气，给予我们的是一份宁静与快乐的享受。让我们在这阳光明媚的日子里，放慢脚步，感受生活的美好，珍惜与家人、朋友共度的每一个瞬间。生活本是由无数个平凡的日子组成，唯有在阳光的照耀下，这些日子才显得格外璀璨。愿每一个人都能在阳光下，找到属于自己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