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清晨，阳光透过窗帘缝隙洒入房间，温暖而柔和，像是为这新的一天披上了一层金色的薄纱。空气中弥漫着清新的气息，鸟儿在枝头欢快地歌唱，似乎在庆祝这美好的早晨。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蓝天的邀请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抬头望去，天空如洗般湛蓝，几朵轻盈的白云悠闲地飘动，宛如天然的画卷，让人不由自主地心生向往。这样的蓝天，总是激发人们的无限遐想，仿佛每一个呼吸都充满了希望与力量。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在这个晴朗的早晨，大自然似乎奏响了一曲交响乐。微风拂过，树叶轻轻摇曳，发出沙沙的声响，伴随着远处流水的潺潺声，形成了一种和谐美妙的旋律。这一切都让人感受到生命的律动。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早起的人们纷纷走出家门，或是慢跑，或是散步，每个人的脸上都洋溢着阳光般的笑容。在这美好的早晨，大家的心情仿佛都被这温暖的天气所感染，积极而充满朝气。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在阳光的照耀下，万物都显得生机勃勃。花儿在微风中摇曳，仿佛在向路人展示它们的美丽；草地上的露珠在阳光下闪烁，宛如无数颗小星星，点缀着大地的绿毯。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这样的早晨，无疑是一天中最美好的时光。它为我们提供了无限的可能，让人感受到生活的美好。无论接下来的一天会带来怎样的挑战，这一刻的宁静与美丽都将成为心灵深处最温暖的记忆。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在这明媚的早晨，许多思绪悄然涌现。人们常常在喧嚣的生活中迷失，而这样的天气让我们重新审视生活的本质，感受到内心深处的宁静与满足。或许，生活的目标就是在平淡中寻找到真正的快乐。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早晨的好天气，给予了我们新的希望与动力。在这片阳光明媚的天空下，我们不仅要享受当下的美好，更要珍惜生活中的每一个瞬间，让阳光洒满心间，继续追寻那份属于自己的光明与温暖。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2024-10-28T00:34:55Z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