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形容女人眼睛迷人的句子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在万千的美丽中，女人的眼睛无疑是最具魅力的存在。她们的眼眸如星空般璀璨，时而闪烁着神秘的光辉，时而流露出温柔的情感。每一次眼神的交汇，似乎都在诉说着千言万语，让人心醉不已。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眼睛如星辰，映照着灵魂的深邃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宛如深邃的星空，蕴藏着无尽的秘密与故事。当她微微一笑，眼角的星光便瞬间亮起，仿佛可以照亮整个宇宙。每一次眨眼，都是一场心灵的碰撞，让人感受到那种来自灵魂深处的共鸣。她的眼神温柔而坚定，如同夏日的晨曦，清澈而明亮，透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迷人的眼神，瞬间捕获心灵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仿佛可以穿透人心，轻易捕捉到他人的情感与思绪。无论是甜美的笑容还是沉思的神态，那双眼睛总能传递出她内心深处的真实情感。仿佛一扇窗，透过这扇窗，可以看到她内心的世界，那是温暖的阳光洒满的房间，亦或是细雨绵绵的黄昏。每一次相视，都是心灵的交融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色彩斑斓，眼睛如宝石般闪耀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颜色的组合，更是生命的绚烂。那双眼眸如同最珍贵的宝石，时而闪烁着深邃的蓝色，时而透着柔和的绿色，甚至还有那一抹醉人的琥珀色。每一种颜色都似乎承载着不同的情感与故事，丰富而多变，让人每一次凝视都有新发现。她的眼睛让人想起大自然的鬼斧神工，仿佛能让人在瞬间感受到她内心的细腻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情感的传递，眼神中的温暖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是情感的桥梁，能够在无声中传递温暖与关怀。一个轻柔的眼神，能够抚平内心的焦虑与不安；一个坚定的目光，能给予他人莫大的勇气与力量。她的眼睛，像是一双温暖的手，轻轻握住你的心，带你走向阳光明媚的未来。每当她注视你时，仿佛整个世界都在她的眼中闪烁，化为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不仅是她们外在美的体现，更是内心灵魂的反映。那迷人的眼神，不仅仅在于其形态的美丽，更在于所蕴含的情感与故事。正是这些眼睛，让我们在纷繁的世界中，能够感受到那份独特的魅力与吸引。她们的眼睛，宛如一幅流动的画卷，永远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