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，是中华文化中最为珍贵的美德之一。它不仅是对父母亲情的尊重与关爱，更是一种对家庭的无私奉献。当我们谈论一个孝顺的女儿时，常常会用一些优美的句子来形容她的高尚品质。以下是一些形容女儿孝顺的唯美句子，希望能带给你一些感动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一心一意”常用来形容一个人对某事物的专注与执着。当这种品质应用于孝顺的女儿身上时，便展现出她对父母无私的关怀和真挚的爱。她不仅在日常生活中细心照料父母的起居饮食，还会在每一个小细节中体现她对父母的深厚感情。这种“一心一意”的孝顺，既是对父母辛劳的回报，也是她对家庭责任的认真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时，“尽心竭力”这个成语同样非常贴切。它传达了一个女儿为父母的幸福和安康而全力以赴的精神。无论是生活中的琐事还是突发的困难，她都会用尽全力去解决问题，确保父母的生活无忧。她的每一份努力，都源于对父母深沉的爱和无尽的感激，体现了她对家庭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成语是“无微不至”。它表达了对某事物照顾得极为细致周到的态度。在孝顺的女儿身上，这种“无微不至”的关怀尤为显著。她不仅关注父母的健康，还细心地照料他们的心理状态。无论是为父母准备他们喜爱的食物，还是在他们疲惫时给予安慰，她的每一份心思和行动都体现了对父母深深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孝顺如天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如天”这个成语可以用来形容一位女儿的孝顺之情。它意味着她的孝顺之情如同天空般广阔无边，不受任何限制。这种深沉的孝顺不仅体现在她对父母的日常照顾，还体现在她对家庭传统和责任的尊重与维护。她的孝心不仅是对父母最真挚的回馈，也是她自身高尚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和句子不仅美丽地描绘了女儿孝顺的品质，更深刻地体现了孝顺背后的文化和情感。无论是“一心一意”、“尽心竭力”、“无微不至”，还是“孝顺如天”，都承载了对孝顺美德的赞美。愿每一位女儿都能以这样的品质，给父母带来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