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怪兽的外貌特征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，作为幻想世界中常见的生物，其外貌通常极具特色，令人印象深刻。它们的身躯往往庞大而笨重，犹如山岳一般屹立不动，给人一种压迫感。通常，怪兽的皮肤覆盖着粗糙的鳞片或坚硬的外壳，颜色从深绿色到暗紫色不等，仿佛能够与周围环境完美融为一体。这样的特征不仅令它们看起来更加威严，也使它们在猎捕时拥有了隐秘的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怪兽的五官与表情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官方面，怪兽的眼睛常常比人类的眼睛要大得多，深邃而炯炯有神。它们的眼睛可能是明亮的红色或幽暗的黑色，仿佛能洞察人心。怪兽的嘴巴则通常宽大，锋利的牙齿排列整齐，似乎随时准备撕裂猎物。它们的表情多变，从狡黠的微笑到愤怒的咆哮，时刻展现出它们的情绪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怪兽的肢体结构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肢体结构同样独特，四肢可能粗壮有力，像巨大的柱子，能够轻松承载其沉重的身体。它们的爪子通常尖锐而长，适合抓取和撕扯。部分怪兽还具备多条触手或翅膀，使其在战斗和移动时具备更强的灵活性和适应性。这种奇特的肢体结构，增强了怪兽的威胁感，也为其在幻想故事中增添了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怪兽的特殊能力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怪兽还拥有独特的能力，使其更显神秘。例如，有的怪兽可以喷吐火焰或冰霜，形成强大的攻击手段；有的则能够隐身或瞬移，让敌人措手不及。这些能力不仅丰富了怪兽的形象，也使其在故事情节中扮演着重要角色，成为英雄们的强大对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怪兽在文化中的象征意义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在各类文化中常常象征着恐惧、未知和挑战。它们的形象反映了人类内心深处对自然界力量的敬畏，以及对人性黑暗面的探索。在许多故事中，怪兽不仅是主人公的敌人，还是他们成长与蜕变的催化剂。通过与怪兽的对抗，英雄们获得了勇气、智慧和力量，从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最后的总结：怪兽的迷人之处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怪兽的形象与特征构成了幻想文学和影视作品中的重要元素。它们独特的外貌、特殊的能力，以及在文化中的象征意义，使得怪兽不仅仅是恐怖的存在，更是故事发展的推动力。通过对怪兽的描绘，创作者们向我们展示了一个丰富多彩、充满挑战的幻想世界，引发了人们无尽的想象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