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轻洒落，仿佛是一位温柔的歌者，用细腻的音符唤醒沉睡的大地。那蒙蒙细雨，悄然无声地浸润着每一寸土地，给万物带来生命的气息。它像一层轻纱，轻盈而透彻，掩映着新绿的嫩芽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细雨如丝，织就春的画卷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缠绵而悠长，宛如画家手中的细笔，在大自然的画卷上轻轻勾勒出春天的轮廓。雨滴洒落在花瓣上，像是为它们披上了晶莹的衣裳，五彩斑斓的春花在雨中愈显娇艳。那一瞬间，万物仿佛都被这春雨的滋润唤醒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雨声如歌，奏响春的乐章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滴落在屋檐上，发出清脆的声响，宛如自然界的乐器，奏响了一曲春天的乐章。每一声雨落，都是对春天的赞美，都是对生命的礼赞。行走在雨中，聆听着这悦耳的旋律，仿佛心灵也被洗涤得更加澄澈，烦恼与忧虑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漫步春雨，感受生命的气息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中漫步，周围的一切都被洗刷得焕然一新。路旁的柳枝轻拂，似乎在和我低语，诉说着春的故事。脚下的泥土散发着淡淡的芬芳，春雨带来的清新气息令人陶醉。每一次呼吸，都仿佛能感受到生命的脉动，仿佛与这片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春雨寄情，思念的涟漪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，也常常唤起人们心底的思念。透过雨幕，回忆起那段青涩的往事，仿佛又回到了那个充满欢笑的春天。雨水在心中泛起层层涟漪，带着思念的温柔，流淌在时光的河流中。每一滴雨，都承载着无尽的情感，传递着远方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春雨之美，生命的恩赐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虽无声，却有无尽的魅力。它是生命的恩赐，是大自然最温柔的馈赠。细雨轻抚着大地，滋润着每一寸土地，让万物复苏，绽放出最美的姿态。在这细雨纷飞的春天里，让我们珍惜这份美好，感受生命的奇迹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