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春雨，你好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轻盈而悄然，伴随着温暖的阳光和微风，春雨悄然降临。这场春雨，犹如一位温柔的使者，唤醒了沉睡的大地，滋润着每一寸土壤，带来了生机与希望。每当我望向窗外，看到细细的春雨点滴而下，心中总会涌起一阵感动，仿佛在聆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细雨如丝，轻拂心弦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在大地上，犹如一首优美的乐曲，轻拂着我们的心弦。雨点落在树叶上，发出清脆的声响，宛如银铃般悦耳。那些小小的水珠，像是一颗颗晶莹的珍珠，闪烁着微光，透过朦胧的雨幕，仿佛在诉说着春天的秘密。每一滴雨水，都像是春天的诗句，轻轻流淌，润泽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声音，更带来了生命的气息。在这雨水的滋润下，沉睡了一冬的植物开始苏醒，嫩绿的芽苞悄然冒出，花朵也纷纷绽放。那一片片新绿，仿佛是春天为大地披上的华丽衣裳，令人心醉神迷。小草在雨中摇曳，仿佛在欢快地舞蹈，而花儿则在春雨的沐浴下，展现出最美的姿态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春雨漫步，心灵的净化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人的心灵也得到了净化。那缕缕细雨，似乎可以洗去一切烦恼与忧愁，让我们重新感受到生活的美好。漫步于春雨中，任由细雨轻抚脸颊，仿佛所有的压力和焦虑都被洗净，留下的只有内心的宁静与祥和。在这瞬间，我们能感受到生命的脉动，感受到春天的气息，仿佛整个世界都被这场春雨所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春雨寄情，心中的思念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，不仅是自然的生机，还有深深的思念。在这细雨纷飞的时刻，心中难免涌起对远方亲友的牵挂。雨水在窗外轻轻敲打，似乎是在传递着思念的声音。每一滴雨水，都像是思念的寄语，温柔而又坚定。希望在这个春雨绵绵的季节，能与所爱之人共享这份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你好！你的温柔、你的细腻，让大地焕然一新，也让我们的心灵得到了滋润。在你的陪伴下，万物复苏，生命的乐章再次奏响。愿我们在这场春雨中，感受到生活的美好，珍惜每一个当下，让心灵在春雨中自由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