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趁父母还健在，珍惜母亲的容颜渐老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时间如白驹过隙，悄然无声地改变着一切。母亲曾是我心中那道最亮丽的风景，然而，岁月的流逝让她的容颜渐渐地添上了几分皱纹。这些细微的变化，仿佛是时间在她脸上写下的诗篇，承载着无尽的回忆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岁月的痕迹，母亲的坚韧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双手早已布满岁月的痕迹，每一道皱纹都是她辛勤付出的印记。从年轻时的光彩照人，到如今的温柔含蓄，她的容颜悄然改变，却依旧散发着一种无与伦比的美。这种美，不再是肤浅的外貌，而是岁月沉淀下来的智慧与慈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回忆中的母亲，温暖如初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母亲总是微笑着，脸上的笑容如春风拂面。尽管她的面容愈加成熟，那份温暖的笑意却依然挂在嘴角。每次与她对视，我仿佛又回到了童年，那个依偎在她怀中、无忧无虑的时光。母亲的眼睛依旧明亮，透着无尽的关爱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母亲还健在，趁她的容颜依然绽放着温暖的光辉，我们更应珍惜彼此相伴的时光。无论是一起做饭、聊天，还是静静地坐在阳光下，都是生活中最美好的瞬间。她的每一句叮咛，每一次拥抱，都是对我最深情的呵护，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老去的容颜，永恒的爱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容颜虽然渐渐老去，但她给予我的爱却是永恒的。她用自己的生命谱写了一曲爱的乐章，让我在成长的过程中感受到温暖与力量。老去的容颜背后，是一颗依然年轻的心，那份对生活的热爱、对家人的关怀，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总结：生命中的每一刻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洪流中，我们每个人都在老去。然而，母亲的容颜渐老并不意味着爱会减退。相反，它让我更加懂得珍惜眼前，感恩每一个平凡的日子。趁父母还健在，让我们用心去感受那份爱，珍藏在心底，成为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