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母爱如海，深邃而广阔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浩瀚的海洋，深邃而广阔，蕴藏着无尽的温暖与包容。无论生活的风浪如何翻滚，母亲总是那片宁静的海湾，让我们在疲惫时得以停靠。她的目光如同海面上闪烁的阳光，温柔而坚定，照亮我们前行的道路。母亲用她的爱，塑造了我们的人生，教会了我们如何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母爱如潮，汹涌而柔和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有时如潮水，汹涌而又柔和。当我们在生活的波涛中挣扎时，母亲的关怀如潮水般涌来，给我们力量和勇气。无论我们走得多远，母亲的心始终与我们相连，正如潮水与海岸的紧密相依。每一次的回眸，都是对母爱的感恩；每一次的前行，都是对母爱的回报。她的付出，仿佛是大海中的细沙，虽然微小却又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母爱如风，轻柔而坚定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如同海风，轻柔而坚定。她的呵护如同轻柔的海风，拂过我们脸颊，带来无尽的温暖和安慰。无论我们经历多少风浪，母亲总是在身边，给予我们最坚实的支持。她的信念如同海风般坚定，时刻鼓励我们追逐梦想，勇往直前。正是母爱的力量，构建了我们内心的港湾，使我们能够在这个纷繁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母爱如歌，悠扬而动听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亦如海边的乐曲，悠扬而动听。那是她在我们耳边低声吟唱的摇篮曲，是她在我们成长路上轻声叮咛的教诲。每一个音符都蕴藏着母亲无私的爱，每一段旋律都流淌着她的牵挂与期盼。母亲的歌声如海浪般起伏，带给我们无尽的安慰和力量，鼓励我们在生活的旅途中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母爱如岸，坚实而无畏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如同海岸，坚实而无畏。无论世界多么喧嚣，母亲始终是那片可以依靠的土地，为我们提供支持与庇护。她的爱如同坚固的岩石，不惧风雨的侵袭，始终守护着我们的梦想与未来。母亲用她的坚韧告诉我们，面对生活的挑战，无论多么艰难，我们都能站得更高、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最后的总结：母爱永恒，绵延不绝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广阔；如潮，汹涌而柔和；如风，轻柔而坚定；如歌，悠扬而动听；如岸，坚实而无畏。她的爱是我们生命中最珍贵的财富，无论时间如何流转，母爱永恒，绵延不绝。在每一个平凡的日子里，让我们珍惜这份无私的爱，将母亲的教诲铭记于心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