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母爱如海，宽广无边，深邃而温暖。她是一缕晨光，照亮了无数个阴霾的日子；她是一朵绽放的花，芬芳四溢，孕育着生命的希望。母亲的目光如同星辰般璀璨，永远指引着孩子们的前行。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母亲用自己的青春和汗水，为孩子铺就了一条通往未来的道路。她在寒风中为我们缝制厚重的衣裳，在烈日下默默付出，只为换来我们脸上的笑容。每一个细微的关怀，都是她对生命的热爱和对家庭的无私奉献。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母爱不仅仅体现在付出，更在于那份包容与理解。无论我们犯下怎样的错误，母亲总是以宽广的心胸接纳我们。她的每一句劝诫、每一个眼神，都传递着深厚的关爱，让我们在无助时感受到温暖。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父爱的默默支持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与母爱的细腻不同，父爱往往更为沉稳。父亲的爱像一座高山，默默支撑着家庭的重任。他在背后为我们遮风挡雨，给予我们勇气和力量。尽管他不善于表达，但那份深沉的爱，永远铭刻在我们心中。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父爱的坚定与保护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父亲的身影是一种安全感的象征，他用自己宽厚的肩膀为我们抵挡生活的风雨。无论遇到怎样的挑战，父亲总是坚定地站在我们身后，给予我们无条件的支持与鼓励。他的言传身教，塑造了我们的人格和价值观。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母爱与父爱如同和谐的乐曲，相互交织，共同谱写出家庭的温馨篇章。母亲的细腻与父亲的坚定，使得每一个孩子在爱的包围中茁壮成长。无论未来多么不可预测，父母的爱始终是我们心灵的避风港。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最后的总结：感恩母爱与父爱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在这个纷繁复杂的世界里，母爱与父爱如同一盏明灯，指引着我们前行。让我们珍惜这份独特的情感，用心去感恩，去回报。无论岁月如何流逝，父母的爱将永远陪伴着我们，成为我们生命中最宝贵的财富。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