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细腻的流水，涓涓细流中蕴含着无尽的温柔与情感。每一次的心跳都在诉说着对彼此的眷恋，仿佛岁月静好，愿与君携手共度每一瞬间。正如古人所言：“执子之手，与子偕老。”这种情感，无需言语，只需心灵的共鸣，便能感受到深藏其间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爱情是那一束温暖的阳光，照耀着前行的道路。无论生活的风雨如何变幻，彼此的陪伴是最坚实的港湾。正如一句诗所言：“愿君多采撷，此时此刻是芳华。”在这一刻，彼此的笑容便是世间最美的风景，让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爱的甜蜜与苦涩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，往往是甜蜜与苦涩交织而成的。每一段经历都是一首动人的乐曲，或激昂，或低沉，都是爱的真实写照。正如苏轼所言：“我愿意与你共度风雨，携手走过人生的每一个波折。”这样的爱，虽有风雨，却因彼此的信任而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情深似海，爱意绵绵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深海般的广阔，包容着无尽的情感与期待。无论岁月如何流转，心中那份对爱的渴望始终未变。正如“爱在深秋，情深似海”，每一个秋日的落叶都仿佛在诉说着恋人间的深情厚谊。那种深入骨髓的爱，让人无比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表面的浪漫，更是灵魂深处的契约。每一个誓言都是对未来的承诺，每一次心灵的交汇都是爱的升华。正如一句经典的诗句：“相濡以沫，不如相忘于江湖。”在这份爱的深邃中，彼此的默契让两颗心灵紧密相连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爱的诗篇，写满心间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是一首永恒的诗篇，记录着每一个动人的瞬间。无论岁月如何变迁，这段感情将伴随我们走过一生。每一次回忆，都是心中那份甜蜜的涌动，正如那句：“山有木兮木有枝，心悦君兮君不知。”爱情的美好，让人愿意为之奋不顾身，追求至死不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