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形容男人大格局有涵养的名句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在现代社会中，男人的气度与涵养不仅体现在他们的职业成就上，更体现在他们的人生态度与价值观念中。大格局的男人，往往能以宽广的视野和深邃的内涵赢得他人的尊重与仰慕。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大气的气度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怀天下，志在四方。”这样的名句完美地诠释了大气男人的精神风貌。真正的大格局不仅仅是追求个人的成功，更是关心社会与他人，致力于推动共同进步的愿景。大气的男人能够在纷繁复杂的环境中，保持理智与冷静，展现出超凡的决策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厚德载物，仁者见仁。”这句话提醒我们，真正的涵养来源于内心的修为与品德的积淀。大格局的男人懂得如何用德行去感召他人，用仁爱去包容差异。他们不以物质的丰盈作为自我价值的唯一衡量，而是更注重内心的丰盛与智慧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变之道，智者常胜。”在瞬息万变的时代，男人的格局与涵养也体现在应对挑战与变化的能力上。大格局的男人懂得灵活应对各种困难，以智慧和耐心去寻找解决之道。他们的从容不迫，让身边的人倍感安心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引领他人的榜样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传身教，始终如一。”大格局的男人不仅关心自己的成长，更愿意成为他人的引路人。他们用自己的实际行动影响周围的人，传递积极的能量与正向的价值观。这样的榜样力量，不仅能激励他人，也能促进自身的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山仰止，景行行止。”赞美一个大气、有格局的男人，既是对其人格魅力的肯定，也是对其人生哲学的认可。通过不断地自我修炼与对外界的开放接纳，这样的男人不仅能在职场中获得成功，更能在生活中赢得尊重与爱戴。让我们以这些名句为激励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