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描述男子体型美的力量与魅力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在当今社会，男子体型美已成为一种重要的审美标准，反映出力量与健康的结合。一个肌肉线条分明的男生，不仅给人一种阳光、自信的感觉，还体现了他在健身与生活中付出的努力。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健美身材的定义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男子的健美身材通常由结实的胸肌、发达的臂肌以及匀称的腹肌构成。这样的体型展现出男性的力量与活力，胸肌的宽广与腹肌的分明相得益彰，让人不禁想要深入了解他背后的锻炼故事。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力量与灵活的平衡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一个理想的男子体型不仅要具备强壮的肌肉，还需要在力量与灵活性之间取得平衡。这样的身材使他在运动中表现得更加出色，能够在各类运动中游刃有余，展现出超凡的协调性与爆发力。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健康生活方式的体现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肉身材的美不仅是视觉上的享受，更是健康生活方式的体现。规律的锻炼、均衡的饮食和良好的作息习惯，都为这样的体型提供了保障。一个有着优美肌肉线条的男生，常常也会引领身边的人追求更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自信的内在表现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男子的体型美常常与他的自信心相辅相成。一个拥有健美身材的男生，往往在社交场合中更加自如，从容应对各种挑战。他的自信不仅来源于外在的形象，更源自于内心的坚定与努力。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在异性眼中，健美的身材往往具有一种独特的吸引力。阳光般的体型与强健的气质，往往能在人群中脱颖而出，成为众人瞩目的焦点。这种吸引力并不仅仅是肉体的展现，更是精神与气质的完美结合。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最后的总结：体型美的最终追求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体型美的追求并非仅限于外在的肌肉线条，它更是对自身价值与生活态度的深刻理解。通过努力锻炼与保持健康生活，男性们不仅能够塑造出令人羡慕的身材，更能够在这个过程中，探索自我、提升内在，最终达到生活的全面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