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怎样形容一个男人的身材好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美的身材被广泛认为是男性魅力的重要组成部分。一个身材好的男人，不仅拥有结实的肌肉和匀称的比例，还展现出健康和自信的气质。形容一个男人的身材好，往往可以从多个角度入手，包括他的肌肉线条、身高体重比例、以及整体气质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结实的肌肉线条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往往具有结实的肌肉线条。他的肩膀宽阔，胸部饱满，二头肌和三头肌明显，手臂肌肉结实，给人一种力量感。这样的男人在健身房里锻炼，或是在运动场上挥洒汗水，展现出积极向上的生活态度。他的腹部通常较为平坦，甚至带有明显的腹肌线条，仿佛每一次呼吸都在传递着他对身体管理的自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匀称的体型比例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肌肉线条，匀称的体型比例也是评判身材的重要标准。一个身材好的男人，通常在身高与体重之间保持着良好的平衡。他的腰围与肩宽形成了优雅的对比，给人一种“倒三角”的视觉效果。这样的身材比例不仅吸引目光，还体现了他在日常生活中的自我管理能力和健康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身材并不是唯一的评价标准。自信的气质常常能够提升一个男人的整体魅力。身材好的男人往往散发出一种自信和从容，走路时昂首挺胸，举手投足间都充满力量感。他们的言谈举止更是洒脱，仿佛身体的每一部分都在流露着对生活的热爱。这种自信不仅吸引他人，也使他们在社会交往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塑造好身材的重要因素。无论是健身、游泳，还是参加各种球类运动，积极的生活方式都能帮助男性保持健康的体态。运动不仅增强肌肉，改善心肺功能，还能提高新陈代谢，塑造完美的身形。运动还能够释放压力，提升心理健康，使男性在生活和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营养与饮食的重要性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，离不开合理的饮食。均衡的营养摄入不仅能提供身体所需的能量，还能促进肌肉的生长与恢复。高蛋白、低脂肪的饮食是许多健身男性的首选。新鲜的水果、蔬菜和全谷物也是不可或缺的部分，它们为身体提供了丰富的维生素和矿物质，帮助维持良好的身体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人以其结实的肌肉线条、匀称的体型比例以及自信的气质，赢得了众多赞美。在追求身材的过程中，合理的运动与饮食同样至关重要。每一个努力塑造身材的男人，都在用自己的行动诠释着健康与魅力的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