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秋雨初降，轻声细语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恬静的秋日，细雨如丝，轻轻飘落，仿佛是天际洒下的温柔絮语。雨点落在叶子上，发出清脆的声响，像是在为大自然演奏一曲无声的乐章。那一刻，万物似乎都在静静倾听，连风也放慢了脚步，温柔地拂过树梢，轻轻带走了夏日的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雨幕中的诗意世界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世界，仿佛被一层薄雾笼罩。远处的山峦渐渐模糊，变得如水彩画般柔和。雨滴打湿了大地，空气中弥漫着泥土的芬芳，清新而迷人。走在雨中，身边的树木像是披上了晶莹的珠帘，叶尖的水珠在微光下闪烁，恰似颗颗星星坠入人间。这是一个诗意的瞬间，让人不由自主地想要用心去感受、去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加大，秋雨变得愈发猛烈，像是在诉说着内心的忧伤。雨水在窗外潺潺流淌，映衬着窗内的温暖，让人心中泛起一丝丝涟漪。此时，独坐在灯下，手捧一本书，思绪随文字而飘荡。那细密的雨声，仿佛在为每一个字句增添情感的深度，让人不禁想起那些曾经的点滴，温暖而又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节奏，满地的落叶在雨中翩翩起舞，像是与大自然共同演绎一场华丽的舞蹈。那些五彩斑斓的叶子，在雨水的滋润下显得愈加鲜艳，风一吹，仿佛是在向世间宣告生命的美丽。每一片落叶都是一段故事，它们在风雨中轻轻旋转，最终归于大地，回归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渐渐停止，天空重新露出蔚蓝，阳光透过云层洒下温暖的光辉。大地在雨水的洗礼后愈显生机，空气中弥漫着清新的气息，令人心旷神怡。秋雨如同一位温柔的访客，带来了短暂的凉意，却也孕育了无尽的思绪和美好。它在悄然间告别，留下的是一片静谧与思索，让人更加珍惜这秋日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