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形容花儿像什么的句子（形容人如何像花儿一样）</w:t>
      </w:r>
    </w:p>
    <w:p>
      <w:pPr>
        <w:rPr>
          <w:rFonts w:hint="eastAsia"/>
          <w:lang w:eastAsia="zh-CN"/>
        </w:rPr>
      </w:pPr>
    </w:p>
    <w:p>
      <w:pPr>
        <w:rPr>
          <w:rFonts w:hint="eastAsia"/>
          <w:lang w:eastAsia="zh-CN"/>
        </w:rPr>
      </w:pPr>
      <w:r>
        <w:rPr>
          <w:rFonts w:hint="eastAsia"/>
          <w:lang w:eastAsia="zh-CN"/>
        </w:rPr>
        <w:t>引言</w:t>
      </w:r>
    </w:p>
    <w:p>
      <w:pPr>
        <w:rPr>
          <w:rFonts w:hint="eastAsia"/>
          <w:lang w:eastAsia="zh-CN"/>
        </w:rPr>
      </w:pPr>
      <w:r>
        <w:rPr>
          <w:rFonts w:hint="eastAsia"/>
          <w:lang w:eastAsia="zh-CN"/>
        </w:rPr>
        <w:t>花儿在大自然中绽放着迷人的色彩，散发着淡雅的香气，令人心旷神怡。它们的存在不仅装点了生活，也象征着各种美好的人生品质。正如花儿各具特色，我们每个人也都有自己独特的美丽。本文将探讨人如何像花儿一样，在生活中绽放自己的光彩。</w:t>
      </w:r>
    </w:p>
    <w:p>
      <w:pPr>
        <w:rPr>
          <w:rFonts w:hint="eastAsia"/>
          <w:lang w:eastAsia="zh-CN"/>
        </w:rPr>
      </w:pPr>
    </w:p>
    <w:p>
      <w:pPr>
        <w:rPr>
          <w:rFonts w:hint="eastAsia"/>
          <w:lang w:eastAsia="zh-CN"/>
        </w:rPr>
      </w:pPr>
      <w:r>
        <w:rPr>
          <w:rFonts w:hint="eastAsia"/>
          <w:lang w:eastAsia="zh-CN"/>
        </w:rPr>
        <w:t>花儿的坚韧与人类的奋斗</w:t>
      </w:r>
    </w:p>
    <w:p>
      <w:pPr>
        <w:rPr>
          <w:rFonts w:hint="eastAsia"/>
          <w:lang w:eastAsia="zh-CN"/>
        </w:rPr>
      </w:pPr>
      <w:r>
        <w:rPr>
          <w:rFonts w:hint="eastAsia"/>
          <w:lang w:eastAsia="zh-CN"/>
        </w:rPr>
        <w:t>花儿在生长过程中，常常要面对恶劣的天气、贫瘠的土壤和各种天敌，但它们依然努力向上生长，最终迎来绚丽的绽放。这种坚韧不拔的精神与许多人在追求梦想时所表现出的奋斗精神如出一辙。无论遇到多少困难与挫折，只有不断努力，才能在生活的舞台上展现出属于自己的风采。</w:t>
      </w:r>
    </w:p>
    <w:p>
      <w:pPr>
        <w:rPr>
          <w:rFonts w:hint="eastAsia"/>
          <w:lang w:eastAsia="zh-CN"/>
        </w:rPr>
      </w:pPr>
    </w:p>
    <w:p>
      <w:pPr>
        <w:rPr>
          <w:rFonts w:hint="eastAsia"/>
          <w:lang w:eastAsia="zh-CN"/>
        </w:rPr>
      </w:pPr>
      <w:r>
        <w:rPr>
          <w:rFonts w:hint="eastAsia"/>
          <w:lang w:eastAsia="zh-CN"/>
        </w:rPr>
        <w:t>花儿的多样与个体的独特</w:t>
      </w:r>
    </w:p>
    <w:p>
      <w:pPr>
        <w:rPr>
          <w:rFonts w:hint="eastAsia"/>
          <w:lang w:eastAsia="zh-CN"/>
        </w:rPr>
      </w:pPr>
      <w:r>
        <w:rPr>
          <w:rFonts w:hint="eastAsia"/>
          <w:lang w:eastAsia="zh-CN"/>
        </w:rPr>
        <w:t>每一种花儿都有其独特的形态与色彩，有的娇艳欲滴，有的淡雅清新。这种多样性正是自然界的魅力所在。同样，每个人都是独特的个体，拥有不同的性格、兴趣和才华。在这个多元化的社会中，正是这些独特的个体构成了丰富多彩的人生画卷。我们要勇于展现自己的个性，像花儿一样，找到属于自己的位置。</w:t>
      </w:r>
    </w:p>
    <w:p>
      <w:pPr>
        <w:rPr>
          <w:rFonts w:hint="eastAsia"/>
          <w:lang w:eastAsia="zh-CN"/>
        </w:rPr>
      </w:pPr>
    </w:p>
    <w:p>
      <w:pPr>
        <w:rPr>
          <w:rFonts w:hint="eastAsia"/>
          <w:lang w:eastAsia="zh-CN"/>
        </w:rPr>
      </w:pPr>
      <w:r>
        <w:rPr>
          <w:rFonts w:hint="eastAsia"/>
          <w:lang w:eastAsia="zh-CN"/>
        </w:rPr>
        <w:t>花儿的芬芳与人际关系的温暖</w:t>
      </w:r>
    </w:p>
    <w:p>
      <w:pPr>
        <w:rPr>
          <w:rFonts w:hint="eastAsia"/>
          <w:lang w:eastAsia="zh-CN"/>
        </w:rPr>
      </w:pPr>
      <w:r>
        <w:rPr>
          <w:rFonts w:hint="eastAsia"/>
          <w:lang w:eastAsia="zh-CN"/>
        </w:rPr>
        <w:t>花儿不仅因其美丽而受到喜爱，更因为它们散发的芬芳能够给周围带来愉悦的感受。在人际交往中，我们也应如同花儿般，散发出温暖和善良的气息。关心他人、传递友善，能够使我们的人际关系更加融洽。正如一朵花儿在阳光下绽放的那一刻，我们的善良与热情也能温暖他人的心。</w:t>
      </w:r>
    </w:p>
    <w:p>
      <w:pPr>
        <w:rPr>
          <w:rFonts w:hint="eastAsia"/>
          <w:lang w:eastAsia="zh-CN"/>
        </w:rPr>
      </w:pPr>
    </w:p>
    <w:p>
      <w:pPr>
        <w:rPr>
          <w:rFonts w:hint="eastAsia"/>
          <w:lang w:eastAsia="zh-CN"/>
        </w:rPr>
      </w:pPr>
      <w:r>
        <w:rPr>
          <w:rFonts w:hint="eastAsia"/>
          <w:lang w:eastAsia="zh-CN"/>
        </w:rPr>
        <w:t>花儿的季节与人生的阶段</w:t>
      </w:r>
    </w:p>
    <w:p>
      <w:pPr>
        <w:rPr>
          <w:rFonts w:hint="eastAsia"/>
          <w:lang w:eastAsia="zh-CN"/>
        </w:rPr>
      </w:pPr>
      <w:r>
        <w:rPr>
          <w:rFonts w:hint="eastAsia"/>
          <w:lang w:eastAsia="zh-CN"/>
        </w:rPr>
        <w:t>每一种花儿都有属于自己的盛开季节，春夏秋冬各具风情。人生也是如此，不同的阶段有不同的使命与责任。在青少年时期，我们如同刚绽放的花朵，充满朝气与梦想；而在中年，我们则需要承担起家庭与工作的重担，像是一朵盛开的花，绽放出更加成熟的美丽。随着年龄的增长，我们应当更懂得珍惜每一个阶段，享受每一个生命的季节。</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花儿教会我们许多人生的道理，无论是坚韧、独特、友善还是对生活各个阶段的珍惜。让我们学习花儿的品质，在生活的每一个瞬间绽放出自己的光彩。就像花儿在阳光下尽情盛开一样，我们也要勇敢地展现自己，拥抱生活的美好。</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570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2024-10-28T00:36:34Z</dcterms:created>
  <cp:lastModifiedBy>Admin</cp:lastModifiedBy>
  <dcterms:modified xsi:type="dcterms:W3CDTF">2024-10-28T00:36:34Z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