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7FFF" w14:textId="77777777" w:rsidR="0039542E" w:rsidRDefault="0039542E">
      <w:pPr>
        <w:rPr>
          <w:rFonts w:hint="eastAsia"/>
        </w:rPr>
      </w:pPr>
    </w:p>
    <w:p w14:paraId="6DFF9EDD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彩虹弯弯像小桥的拼音：Cǎihóng wānwān xiàng xiǎo qiáo</w:t>
      </w:r>
    </w:p>
    <w:p w14:paraId="498E0E17" w14:textId="77777777" w:rsidR="0039542E" w:rsidRDefault="0039542E">
      <w:pPr>
        <w:rPr>
          <w:rFonts w:hint="eastAsia"/>
        </w:rPr>
      </w:pPr>
    </w:p>
    <w:p w14:paraId="6DA5A6A8" w14:textId="77777777" w:rsidR="0039542E" w:rsidRDefault="0039542E">
      <w:pPr>
        <w:rPr>
          <w:rFonts w:hint="eastAsia"/>
        </w:rPr>
      </w:pPr>
    </w:p>
    <w:p w14:paraId="5CDE19F6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在汉语的世界里，每一个字词都有其独特的音韵美，而“彩虹弯弯像小桥”这句诗意般的描述，不仅勾勒出了一幅美丽的自然画卷，还通过汉语拼音的表达，赋予了这句话一种音乐性的美感。Cǎihóng wānwān xiàng xiǎo qiáo（彩虹弯弯像小桥），当我们将这些汉字转化为拼音时，仿佛可以听到风轻轻吹过桥梁的声音，看到那七彩斑斓的光线在天空中搭起的一座无形之桥。</w:t>
      </w:r>
    </w:p>
    <w:p w14:paraId="66D182AD" w14:textId="77777777" w:rsidR="0039542E" w:rsidRDefault="0039542E">
      <w:pPr>
        <w:rPr>
          <w:rFonts w:hint="eastAsia"/>
        </w:rPr>
      </w:pPr>
    </w:p>
    <w:p w14:paraId="1FB28AC2" w14:textId="77777777" w:rsidR="0039542E" w:rsidRDefault="0039542E">
      <w:pPr>
        <w:rPr>
          <w:rFonts w:hint="eastAsia"/>
        </w:rPr>
      </w:pPr>
    </w:p>
    <w:p w14:paraId="575E59C8" w14:textId="77777777" w:rsidR="0039542E" w:rsidRDefault="0039542E">
      <w:pPr>
        <w:rPr>
          <w:rFonts w:hint="eastAsia"/>
        </w:rPr>
      </w:pPr>
    </w:p>
    <w:p w14:paraId="010CB1FD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从神话到现实的七彩天桥</w:t>
      </w:r>
    </w:p>
    <w:p w14:paraId="3F2058C5" w14:textId="77777777" w:rsidR="0039542E" w:rsidRDefault="0039542E">
      <w:pPr>
        <w:rPr>
          <w:rFonts w:hint="eastAsia"/>
        </w:rPr>
      </w:pPr>
    </w:p>
    <w:p w14:paraId="5C234C06" w14:textId="77777777" w:rsidR="0039542E" w:rsidRDefault="0039542E">
      <w:pPr>
        <w:rPr>
          <w:rFonts w:hint="eastAsia"/>
        </w:rPr>
      </w:pPr>
    </w:p>
    <w:p w14:paraId="5262414C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自古以来，人类对彩虹充满了无尽的好奇与想象。在许多文化中，彩虹被视为连接天地的桥梁，是神明降临人间的路径。在中国传统文化里，它同样象征着美好的愿望和希望。每当雨后晴空出现那一道绚丽多彩的弧线，人们就会不自觉地联想到一座由大自然亲手绘制的小桥。Cǎihóng wānwān xiàng xiǎo qiáo，这句话不仅仅是在形容彩虹的形状，更是在传达一种心灵上的慰藉与向往。</w:t>
      </w:r>
    </w:p>
    <w:p w14:paraId="465285F9" w14:textId="77777777" w:rsidR="0039542E" w:rsidRDefault="0039542E">
      <w:pPr>
        <w:rPr>
          <w:rFonts w:hint="eastAsia"/>
        </w:rPr>
      </w:pPr>
    </w:p>
    <w:p w14:paraId="4B890FCA" w14:textId="77777777" w:rsidR="0039542E" w:rsidRDefault="0039542E">
      <w:pPr>
        <w:rPr>
          <w:rFonts w:hint="eastAsia"/>
        </w:rPr>
      </w:pPr>
    </w:p>
    <w:p w14:paraId="1331220B" w14:textId="77777777" w:rsidR="0039542E" w:rsidRDefault="0039542E">
      <w:pPr>
        <w:rPr>
          <w:rFonts w:hint="eastAsia"/>
        </w:rPr>
      </w:pPr>
    </w:p>
    <w:p w14:paraId="4516A7B1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科学视角下的光学奇迹</w:t>
      </w:r>
    </w:p>
    <w:p w14:paraId="60C5A07B" w14:textId="77777777" w:rsidR="0039542E" w:rsidRDefault="0039542E">
      <w:pPr>
        <w:rPr>
          <w:rFonts w:hint="eastAsia"/>
        </w:rPr>
      </w:pPr>
    </w:p>
    <w:p w14:paraId="61AB9279" w14:textId="77777777" w:rsidR="0039542E" w:rsidRDefault="0039542E">
      <w:pPr>
        <w:rPr>
          <w:rFonts w:hint="eastAsia"/>
        </w:rPr>
      </w:pPr>
    </w:p>
    <w:p w14:paraId="342711F1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从科学的角度来看，彩虹是一种由光的折射、反射和散射共同作用形成的光学现象。当阳光穿过空气中的水滴时，光线会发生偏折，并根据不同的波长分离成各种颜色，最终呈现出我们所见的七彩光芒。这种现象虽然可以用物理定律来解释，但它所带来的视觉享受却是无法用言语完全描绘的。Cǎihóng wānwān xiàng xiǎo qiáo，这句简单的话语背后，隐藏着自然界最神奇的物理法则之一。</w:t>
      </w:r>
    </w:p>
    <w:p w14:paraId="3989A4D9" w14:textId="77777777" w:rsidR="0039542E" w:rsidRDefault="0039542E">
      <w:pPr>
        <w:rPr>
          <w:rFonts w:hint="eastAsia"/>
        </w:rPr>
      </w:pPr>
    </w:p>
    <w:p w14:paraId="5A012D17" w14:textId="77777777" w:rsidR="0039542E" w:rsidRDefault="0039542E">
      <w:pPr>
        <w:rPr>
          <w:rFonts w:hint="eastAsia"/>
        </w:rPr>
      </w:pPr>
    </w:p>
    <w:p w14:paraId="7B331561" w14:textId="77777777" w:rsidR="0039542E" w:rsidRDefault="0039542E">
      <w:pPr>
        <w:rPr>
          <w:rFonts w:hint="eastAsia"/>
        </w:rPr>
      </w:pPr>
    </w:p>
    <w:p w14:paraId="267B8986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文学艺术中的灵感源泉</w:t>
      </w:r>
    </w:p>
    <w:p w14:paraId="7A2A5705" w14:textId="77777777" w:rsidR="0039542E" w:rsidRDefault="0039542E">
      <w:pPr>
        <w:rPr>
          <w:rFonts w:hint="eastAsia"/>
        </w:rPr>
      </w:pPr>
    </w:p>
    <w:p w14:paraId="11D18BE0" w14:textId="77777777" w:rsidR="0039542E" w:rsidRDefault="0039542E">
      <w:pPr>
        <w:rPr>
          <w:rFonts w:hint="eastAsia"/>
        </w:rPr>
      </w:pPr>
    </w:p>
    <w:p w14:paraId="34D98C06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彩虹作为自然界中最美的景色之一，一直是艺术家们创作灵感的重要来源。无论是绘画、诗歌还是音乐，都能找到以彩虹为主题的佳作。诗人笔下的“Cǎihóng wānwān xiàng xiǎo qiáo”，不仅是对自然美景的赞美，也是对生活中美好事物的一种隐喻。画家们则尝试用色彩捕捉那瞬间即逝的美丽，试图将那一刻定格在画布之上。对于音乐家而言，彩虹的柔和曲线和丰富色彩激发了他们谱写旋律的热情，使得听者能够通过音符感受到那份宁静与和谐。</w:t>
      </w:r>
    </w:p>
    <w:p w14:paraId="0678575B" w14:textId="77777777" w:rsidR="0039542E" w:rsidRDefault="0039542E">
      <w:pPr>
        <w:rPr>
          <w:rFonts w:hint="eastAsia"/>
        </w:rPr>
      </w:pPr>
    </w:p>
    <w:p w14:paraId="34E58725" w14:textId="77777777" w:rsidR="0039542E" w:rsidRDefault="0039542E">
      <w:pPr>
        <w:rPr>
          <w:rFonts w:hint="eastAsia"/>
        </w:rPr>
      </w:pPr>
    </w:p>
    <w:p w14:paraId="619ACC58" w14:textId="77777777" w:rsidR="0039542E" w:rsidRDefault="0039542E">
      <w:pPr>
        <w:rPr>
          <w:rFonts w:hint="eastAsia"/>
        </w:rPr>
      </w:pPr>
    </w:p>
    <w:p w14:paraId="72846C31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心灵的彩虹：跨越困难的桥梁</w:t>
      </w:r>
    </w:p>
    <w:p w14:paraId="3835BC1C" w14:textId="77777777" w:rsidR="0039542E" w:rsidRDefault="0039542E">
      <w:pPr>
        <w:rPr>
          <w:rFonts w:hint="eastAsia"/>
        </w:rPr>
      </w:pPr>
    </w:p>
    <w:p w14:paraId="0AFD5184" w14:textId="77777777" w:rsidR="0039542E" w:rsidRDefault="0039542E">
      <w:pPr>
        <w:rPr>
          <w:rFonts w:hint="eastAsia"/>
        </w:rPr>
      </w:pPr>
    </w:p>
    <w:p w14:paraId="6925CB65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除了作为一种自然景观，“Cǎihóng wānwān xiàng xiǎo qiáo”还有着更深一层的意义。在人生的旅途中，每个人都会遇到各种各样的挑战和困境。然而，正如彩虹总是在风雨之后出现一样，我们也相信，在经历了一系列艰难险阻之后，终会迎来属于自己的那一片光明。此时，“Cǎihóng wānwān xiàng xiǎo qiáo”不再仅仅是一句话，而是成为了人们心中一座通往幸福彼岸的精神桥梁。</w:t>
      </w:r>
    </w:p>
    <w:p w14:paraId="0B89052B" w14:textId="77777777" w:rsidR="0039542E" w:rsidRDefault="0039542E">
      <w:pPr>
        <w:rPr>
          <w:rFonts w:hint="eastAsia"/>
        </w:rPr>
      </w:pPr>
    </w:p>
    <w:p w14:paraId="3D0AB4C3" w14:textId="77777777" w:rsidR="0039542E" w:rsidRDefault="0039542E">
      <w:pPr>
        <w:rPr>
          <w:rFonts w:hint="eastAsia"/>
        </w:rPr>
      </w:pPr>
    </w:p>
    <w:p w14:paraId="54EE8AD8" w14:textId="77777777" w:rsidR="0039542E" w:rsidRDefault="0039542E">
      <w:pPr>
        <w:rPr>
          <w:rFonts w:hint="eastAsia"/>
        </w:rPr>
      </w:pPr>
    </w:p>
    <w:p w14:paraId="730DAE57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最后的总结：让生活充满色彩</w:t>
      </w:r>
    </w:p>
    <w:p w14:paraId="1227DA27" w14:textId="77777777" w:rsidR="0039542E" w:rsidRDefault="0039542E">
      <w:pPr>
        <w:rPr>
          <w:rFonts w:hint="eastAsia"/>
        </w:rPr>
      </w:pPr>
    </w:p>
    <w:p w14:paraId="07669619" w14:textId="77777777" w:rsidR="0039542E" w:rsidRDefault="0039542E">
      <w:pPr>
        <w:rPr>
          <w:rFonts w:hint="eastAsia"/>
        </w:rPr>
      </w:pPr>
    </w:p>
    <w:p w14:paraId="553AC7AD" w14:textId="77777777" w:rsidR="0039542E" w:rsidRDefault="0039542E">
      <w:pPr>
        <w:rPr>
          <w:rFonts w:hint="eastAsia"/>
        </w:rPr>
      </w:pPr>
      <w:r>
        <w:rPr>
          <w:rFonts w:hint="eastAsia"/>
        </w:rPr>
        <w:tab/>
        <w:t>无论是在古代传说中，还是现代科学解释下；无论是在文学作品里，还是日常生活的点滴之中，“Cǎihóng wānwān xiàng xiǎo qiáo”都承载着人们对美好生活无限憧憬。让我们一起珍惜每一次遇见彩虹的机会，用心去感受这份来自大自然馈赠的美好，并将这份感动融入到我们的生活中，让每一天都充满色彩与希望。</w:t>
      </w:r>
    </w:p>
    <w:p w14:paraId="028460AF" w14:textId="77777777" w:rsidR="0039542E" w:rsidRDefault="0039542E">
      <w:pPr>
        <w:rPr>
          <w:rFonts w:hint="eastAsia"/>
        </w:rPr>
      </w:pPr>
    </w:p>
    <w:p w14:paraId="128110CC" w14:textId="77777777" w:rsidR="0039542E" w:rsidRDefault="0039542E">
      <w:pPr>
        <w:rPr>
          <w:rFonts w:hint="eastAsia"/>
        </w:rPr>
      </w:pPr>
    </w:p>
    <w:p w14:paraId="7BDBBC78" w14:textId="77777777" w:rsidR="0039542E" w:rsidRDefault="00395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5A86A" w14:textId="2A46DEBD" w:rsidR="00837F38" w:rsidRDefault="00837F38"/>
    <w:sectPr w:rsidR="0083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8"/>
    <w:rsid w:val="0039542E"/>
    <w:rsid w:val="005B05E0"/>
    <w:rsid w:val="0083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01D5-694B-4216-A117-FDD4FC0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