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2E26F" w14:textId="77777777" w:rsidR="0005375E" w:rsidRDefault="0005375E">
      <w:pPr>
        <w:rPr>
          <w:rFonts w:hint="eastAsia"/>
        </w:rPr>
      </w:pPr>
      <w:r>
        <w:rPr>
          <w:rFonts w:hint="eastAsia"/>
        </w:rPr>
        <w:t>征的拼音和组词</w:t>
      </w:r>
    </w:p>
    <w:p w14:paraId="32D298EB" w14:textId="77777777" w:rsidR="0005375E" w:rsidRDefault="0005375E">
      <w:pPr>
        <w:rPr>
          <w:rFonts w:hint="eastAsia"/>
        </w:rPr>
      </w:pPr>
      <w:r>
        <w:rPr>
          <w:rFonts w:hint="eastAsia"/>
        </w:rPr>
        <w:t>“征”字在汉语中是一个多义词，其拼音为“zhēng”。这个字不仅承载着丰富的文化内涵，还在现代汉语中有着广泛的应用。它既可以作为动词使用，也可以作为名词出现，具有多种不同的含义和用法。</w:t>
      </w:r>
    </w:p>
    <w:p w14:paraId="661E5FBF" w14:textId="77777777" w:rsidR="0005375E" w:rsidRDefault="0005375E">
      <w:pPr>
        <w:rPr>
          <w:rFonts w:hint="eastAsia"/>
        </w:rPr>
      </w:pPr>
    </w:p>
    <w:p w14:paraId="1EE98E49" w14:textId="77777777" w:rsidR="0005375E" w:rsidRDefault="0005375E">
      <w:pPr>
        <w:rPr>
          <w:rFonts w:hint="eastAsia"/>
        </w:rPr>
      </w:pPr>
      <w:r>
        <w:rPr>
          <w:rFonts w:hint="eastAsia"/>
        </w:rPr>
        <w:t>基本释义及发音</w:t>
      </w:r>
    </w:p>
    <w:p w14:paraId="1A571BA1" w14:textId="77777777" w:rsidR="0005375E" w:rsidRDefault="0005375E">
      <w:pPr>
        <w:rPr>
          <w:rFonts w:hint="eastAsia"/>
        </w:rPr>
      </w:pPr>
      <w:r>
        <w:rPr>
          <w:rFonts w:hint="eastAsia"/>
        </w:rPr>
        <w:t>首先从拼音说起，“征”的拼音是“zhēng”，属于后鼻音。在学习汉语的过程中，掌握正确的发音是非常重要的一步。对于“征”来说，它的声调是一声，意味着声音平直，没有升降变化。这一特点使得“征”字在口语表达中易于识别，同时也增加了汉语语音的丰富性。</w:t>
      </w:r>
    </w:p>
    <w:p w14:paraId="149EB3B9" w14:textId="77777777" w:rsidR="0005375E" w:rsidRDefault="0005375E">
      <w:pPr>
        <w:rPr>
          <w:rFonts w:hint="eastAsia"/>
        </w:rPr>
      </w:pPr>
    </w:p>
    <w:p w14:paraId="5F98CE14" w14:textId="77777777" w:rsidR="0005375E" w:rsidRDefault="0005375E">
      <w:pPr>
        <w:rPr>
          <w:rFonts w:hint="eastAsia"/>
        </w:rPr>
      </w:pPr>
      <w:r>
        <w:rPr>
          <w:rFonts w:hint="eastAsia"/>
        </w:rPr>
        <w:t>作为动词的使用</w:t>
      </w:r>
    </w:p>
    <w:p w14:paraId="5350BF5F" w14:textId="77777777" w:rsidR="0005375E" w:rsidRDefault="0005375E">
      <w:pPr>
        <w:rPr>
          <w:rFonts w:hint="eastAsia"/>
        </w:rPr>
      </w:pPr>
      <w:r>
        <w:rPr>
          <w:rFonts w:hint="eastAsia"/>
        </w:rPr>
        <w:t>当“征”作为动词时，主要表示召集、征收或远行等意义。例如，“征兵”指的是国家依法征集公民入伍服役的行为；“征税”则是指政府依据法律向个人或企业收取一定比例的税收。“长征”一词源自中国历史上的红军长征事件，象征着艰苦卓绝的长途跋涉与不懈奋斗的精神。</w:t>
      </w:r>
    </w:p>
    <w:p w14:paraId="00AFAE1B" w14:textId="77777777" w:rsidR="0005375E" w:rsidRDefault="0005375E">
      <w:pPr>
        <w:rPr>
          <w:rFonts w:hint="eastAsia"/>
        </w:rPr>
      </w:pPr>
    </w:p>
    <w:p w14:paraId="7B5FE987" w14:textId="77777777" w:rsidR="0005375E" w:rsidRDefault="0005375E">
      <w:pPr>
        <w:rPr>
          <w:rFonts w:hint="eastAsia"/>
        </w:rPr>
      </w:pPr>
      <w:r>
        <w:rPr>
          <w:rFonts w:hint="eastAsia"/>
        </w:rPr>
        <w:t>作为名词的使用</w:t>
      </w:r>
    </w:p>
    <w:p w14:paraId="66AE401E" w14:textId="77777777" w:rsidR="0005375E" w:rsidRDefault="0005375E">
      <w:pPr>
        <w:rPr>
          <w:rFonts w:hint="eastAsia"/>
        </w:rPr>
      </w:pPr>
      <w:r>
        <w:rPr>
          <w:rFonts w:hint="eastAsia"/>
        </w:rPr>
        <w:t>在作为名词使用时，“征”可以表示迹象、现象或者战争的意思。比如，“特征”是指某一事物区别于其他事物的特殊标志；“征服”则通常用来描述通过努力或斗争而取得胜利，达到控制或影响他人的目的。这些词汇不仅在日常交流中频繁出现，在文学作品、新闻报道等领域也十分常见。</w:t>
      </w:r>
    </w:p>
    <w:p w14:paraId="0B64D07E" w14:textId="77777777" w:rsidR="0005375E" w:rsidRDefault="0005375E">
      <w:pPr>
        <w:rPr>
          <w:rFonts w:hint="eastAsia"/>
        </w:rPr>
      </w:pPr>
    </w:p>
    <w:p w14:paraId="2FA03E17" w14:textId="77777777" w:rsidR="0005375E" w:rsidRDefault="0005375E">
      <w:pPr>
        <w:rPr>
          <w:rFonts w:hint="eastAsia"/>
        </w:rPr>
      </w:pPr>
      <w:r>
        <w:rPr>
          <w:rFonts w:hint="eastAsia"/>
        </w:rPr>
        <w:t>与其他字组成的词语</w:t>
      </w:r>
    </w:p>
    <w:p w14:paraId="4D54F710" w14:textId="77777777" w:rsidR="0005375E" w:rsidRDefault="0005375E">
      <w:pPr>
        <w:rPr>
          <w:rFonts w:hint="eastAsia"/>
        </w:rPr>
      </w:pPr>
      <w:r>
        <w:rPr>
          <w:rFonts w:hint="eastAsia"/>
        </w:rPr>
        <w:t>“征”字还可以与其他汉字组合成更多有意义的词汇，如“征求”，意为寻求意见或建议；“征战”，描绘的是军队进行战斗的过程；还有“征途”，形容人们前行的道路充满了挑战与未知。通过这些例子可以看出，“征”字所构建的词汇往往带有积极向上、勇往直前的意味。</w:t>
      </w:r>
    </w:p>
    <w:p w14:paraId="6FA198C0" w14:textId="77777777" w:rsidR="0005375E" w:rsidRDefault="0005375E">
      <w:pPr>
        <w:rPr>
          <w:rFonts w:hint="eastAsia"/>
        </w:rPr>
      </w:pPr>
    </w:p>
    <w:p w14:paraId="04223484" w14:textId="77777777" w:rsidR="0005375E" w:rsidRDefault="0005375E">
      <w:pPr>
        <w:rPr>
          <w:rFonts w:hint="eastAsia"/>
        </w:rPr>
      </w:pPr>
      <w:r>
        <w:rPr>
          <w:rFonts w:hint="eastAsia"/>
        </w:rPr>
        <w:t>最后的总结</w:t>
      </w:r>
    </w:p>
    <w:p w14:paraId="15509AC8" w14:textId="77777777" w:rsidR="0005375E" w:rsidRDefault="0005375E">
      <w:pPr>
        <w:rPr>
          <w:rFonts w:hint="eastAsia"/>
        </w:rPr>
      </w:pPr>
      <w:r>
        <w:rPr>
          <w:rFonts w:hint="eastAsia"/>
        </w:rPr>
        <w:t>“征”字无论是在古代文献还是现代社会都占据着不可忽视的地位。它不仅是语言交流中的重要组成部分，更是中华文化传承与发展的一个缩影。通过对“征”字及其相关词汇的学习，我们不仅能提升自己的语言能力，还能更深入地理解中华民族的历史文化和精神风貌。</w:t>
      </w:r>
    </w:p>
    <w:p w14:paraId="7220FB03" w14:textId="77777777" w:rsidR="0005375E" w:rsidRDefault="0005375E">
      <w:pPr>
        <w:rPr>
          <w:rFonts w:hint="eastAsia"/>
        </w:rPr>
      </w:pPr>
    </w:p>
    <w:p w14:paraId="28F04108" w14:textId="77777777" w:rsidR="0005375E" w:rsidRDefault="00053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FFB4F" w14:textId="77777777" w:rsidR="0005375E" w:rsidRDefault="000537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ECE8E" w14:textId="23FB942B" w:rsidR="00E31004" w:rsidRDefault="00E31004"/>
    <w:sectPr w:rsidR="00E31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04"/>
    <w:rsid w:val="0005375E"/>
    <w:rsid w:val="00230453"/>
    <w:rsid w:val="00E3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29C04-5086-446A-AA8A-EB837B9B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