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心情都是生活的一个缩影，反映了我们内心深处的波动。在快乐的时光里，我们的心灵似乎被阳光普照；而在悲伤的瞬间，内心的阴霾则让我们难以呼吸。以下是一些适合不同心情的句子，希望能触动你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“微笑是心灵的阳光。”这句简单而深刻的话，提醒我们在生活的每一个角落，寻找快乐的瞬间。无论是朋友的陪伴，还是一杯温暖的咖啡，都能为我们的生活增添光彩。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“孤独并不可怕，它是灵魂成长的土壤。”当我们在寂静中反思，往往能发现自己内心深处的真实想法。孤独是每个人都需要经历的旅程，它让我们更加了解自己。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“跌倒了，爬起来，继续前行。”生活中的挫折就像一场暴风雨，虽然猛烈，却也能洗净我们心中的尘埃。每一次失败，都是为下一个成功铺路的基础。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“明天是一个崭新的开始。”无论今天的经历如何，明天都充满了无限可能。期待未来的每一天，给我们勇气去追逐梦想，去迎接生活的挑战。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“爱是世界上最美好的语言。”在爱与温暖的环绕下，生活变得更加美好。无论是亲情、友情还是爱情，这些情感构成了我们生活的基石，让我们感受到深深的满足。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“生活不是等待暴风雨过去，而是学会在雨中跳舞。”人生的旅程充满了曲折与挑战，但正是这些经历让我们成长。每一次挑战都是一次蜕变，让我们变得更加坚强。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心情的变化如同四季轮回，每个时刻都有其独特的美丽。无论我们处于何种心情，记住这些精辟的句子，能帮助我们更好地理解自己，感受生活。让我们在每一个心情中，都能找到生命的意义。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