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怀古伤今的意思拼音</w:t>
      </w:r>
    </w:p>
    <w:p>
      <w:pPr>
        <w:rPr>
          <w:rFonts w:hint="eastAsia"/>
          <w:lang w:eastAsia="zh-CN"/>
        </w:rPr>
      </w:pPr>
    </w:p>
    <w:p>
      <w:pPr>
        <w:rPr>
          <w:rFonts w:hint="eastAsia"/>
          <w:lang w:eastAsia="zh-CN"/>
        </w:rPr>
      </w:pPr>
    </w:p>
    <w:p>
      <w:pPr>
        <w:rPr>
          <w:rFonts w:hint="eastAsia"/>
          <w:lang w:eastAsia="zh-CN"/>
        </w:rPr>
      </w:pPr>
      <w:r>
        <w:rPr>
          <w:rFonts w:hint="eastAsia"/>
          <w:lang w:eastAsia="zh-CN"/>
        </w:rPr>
        <w:tab/>
        <w:t xml:space="preserve">huái gǔ shāng jīn </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释义</w:t>
      </w:r>
    </w:p>
    <w:p>
      <w:pPr>
        <w:rPr>
          <w:rFonts w:hint="eastAsia"/>
          <w:lang w:eastAsia="zh-CN"/>
        </w:rPr>
      </w:pPr>
    </w:p>
    <w:p>
      <w:pPr>
        <w:rPr>
          <w:rFonts w:hint="eastAsia"/>
          <w:lang w:eastAsia="zh-CN"/>
        </w:rPr>
      </w:pPr>
    </w:p>
    <w:p>
      <w:pPr>
        <w:rPr>
          <w:rFonts w:hint="eastAsia"/>
          <w:lang w:eastAsia="zh-CN"/>
        </w:rPr>
      </w:pPr>
      <w:r>
        <w:rPr>
          <w:rFonts w:hint="eastAsia"/>
          <w:lang w:eastAsia="zh-CN"/>
        </w:rPr>
        <w:tab/>
        <w:t>怀古伤今这个成语的意思是指怀念古代的事物，感叹当今的情况。通常表达的是对过去美好时光的追忆与向往，同时对当前社会现状或个人境遇感到不满或遗憾。这种情感往往带有浓厚的怀旧色彩以及对现实的一种批判态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成语来源</w:t>
      </w:r>
    </w:p>
    <w:p>
      <w:pPr>
        <w:rPr>
          <w:rFonts w:hint="eastAsia"/>
          <w:lang w:eastAsia="zh-CN"/>
        </w:rPr>
      </w:pPr>
    </w:p>
    <w:p>
      <w:pPr>
        <w:rPr>
          <w:rFonts w:hint="eastAsia"/>
          <w:lang w:eastAsia="zh-CN"/>
        </w:rPr>
      </w:pPr>
    </w:p>
    <w:p>
      <w:pPr>
        <w:rPr>
          <w:rFonts w:hint="eastAsia"/>
          <w:lang w:eastAsia="zh-CN"/>
        </w:rPr>
      </w:pPr>
      <w:r>
        <w:rPr>
          <w:rFonts w:hint="eastAsia"/>
          <w:lang w:eastAsia="zh-CN"/>
        </w:rPr>
        <w:tab/>
        <w:t>怀古伤今并不是一个源自具体历史事件的成语，而是中国古代文人常用的一种情感表达方式。古代诗人、学者在面对自然景物或者历史遗迹时，常常会抒发对往昔辉煌的回忆以及对当下衰败或不如意之处的感慨。比如唐代诗人杜甫就有不少作品表达了这样的思想感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中，怀古伤今不仅限于文学创作，在日常交流中也被广泛使用。它可以用来形容任何一种对于过去美好事物的怀念与对现在不如意状况的感叹。例如，在城市发展迅速的人们可能会因为失去了一些传统建筑而感到遗憾，这时就可以用怀古伤今来形容这样的情绪。</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成语例句</w:t>
      </w:r>
    </w:p>
    <w:p>
      <w:pPr>
        <w:rPr>
          <w:rFonts w:hint="eastAsia"/>
          <w:lang w:eastAsia="zh-CN"/>
        </w:rPr>
      </w:pPr>
    </w:p>
    <w:p>
      <w:pPr>
        <w:rPr>
          <w:rFonts w:hint="eastAsia"/>
          <w:lang w:eastAsia="zh-CN"/>
        </w:rPr>
      </w:pPr>
    </w:p>
    <w:p>
      <w:pPr>
        <w:rPr>
          <w:rFonts w:hint="eastAsia"/>
          <w:lang w:eastAsia="zh-CN"/>
        </w:rPr>
      </w:pPr>
      <w:r>
        <w:rPr>
          <w:rFonts w:hint="eastAsia"/>
          <w:lang w:eastAsia="zh-CN"/>
        </w:rPr>
        <w:tab/>
        <w:t>站在这座古城的废墟之上，我不禁怀古伤今，想起了它曾经的辉煌。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怀古伤今作为一种文化现象，体现了人类普遍存在的对于美好过去的向往和对现状的反思。无论是对于历史文化的研究者还是普通人，都能从中找到共鸣，这也正是这一成语能够流传至今的原因之一。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C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2024-09-29T00:53:36Z</dcterms:created>
  <cp:lastModifiedBy>Admin</cp:lastModifiedBy>
  <dcterms:modified xsi:type="dcterms:W3CDTF">2024-09-29T00:53:37Z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