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E034" w14:textId="77777777" w:rsidR="000A11B8" w:rsidRDefault="000A11B8">
      <w:pPr>
        <w:rPr>
          <w:rFonts w:hint="eastAsia"/>
        </w:rPr>
      </w:pPr>
    </w:p>
    <w:p w14:paraId="4A6C2842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怎么区分三的拼音节</w:t>
      </w:r>
    </w:p>
    <w:p w14:paraId="750F7C27" w14:textId="77777777" w:rsidR="000A11B8" w:rsidRDefault="000A11B8">
      <w:pPr>
        <w:rPr>
          <w:rFonts w:hint="eastAsia"/>
        </w:rPr>
      </w:pPr>
    </w:p>
    <w:p w14:paraId="16E91728" w14:textId="77777777" w:rsidR="000A11B8" w:rsidRDefault="000A11B8">
      <w:pPr>
        <w:rPr>
          <w:rFonts w:hint="eastAsia"/>
        </w:rPr>
      </w:pPr>
    </w:p>
    <w:p w14:paraId="76FC2C76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在汉语拼音体系中，“三”这个数字有着独特的地位，因为它不仅是数字符号，还代表着三个不同的声调。这三个声调分别是阴平（第一声）、阳平（第二声）和上声（第三声），而在某些方言或语境中，还会涉及到去声（第四声）。然而，当提到“三的拼音节”时，我们通常指的是带有第三声即上声的拼音。下面将详细解释如何区分这三种主要的拼音节。</w:t>
      </w:r>
    </w:p>
    <w:p w14:paraId="6BC71008" w14:textId="77777777" w:rsidR="000A11B8" w:rsidRDefault="000A11B8">
      <w:pPr>
        <w:rPr>
          <w:rFonts w:hint="eastAsia"/>
        </w:rPr>
      </w:pPr>
    </w:p>
    <w:p w14:paraId="0D18A6B0" w14:textId="77777777" w:rsidR="000A11B8" w:rsidRDefault="000A11B8">
      <w:pPr>
        <w:rPr>
          <w:rFonts w:hint="eastAsia"/>
        </w:rPr>
      </w:pPr>
    </w:p>
    <w:p w14:paraId="1C5BF669" w14:textId="77777777" w:rsidR="000A11B8" w:rsidRDefault="000A11B8">
      <w:pPr>
        <w:rPr>
          <w:rFonts w:hint="eastAsia"/>
        </w:rPr>
      </w:pPr>
    </w:p>
    <w:p w14:paraId="6417CCA4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理解基本概念：声调的重要性</w:t>
      </w:r>
    </w:p>
    <w:p w14:paraId="65CF15C5" w14:textId="77777777" w:rsidR="000A11B8" w:rsidRDefault="000A11B8">
      <w:pPr>
        <w:rPr>
          <w:rFonts w:hint="eastAsia"/>
        </w:rPr>
      </w:pPr>
    </w:p>
    <w:p w14:paraId="425FC1D2" w14:textId="77777777" w:rsidR="000A11B8" w:rsidRDefault="000A11B8">
      <w:pPr>
        <w:rPr>
          <w:rFonts w:hint="eastAsia"/>
        </w:rPr>
      </w:pPr>
    </w:p>
    <w:p w14:paraId="094FDA91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汉语是一门声调语言，这意味着同一个音节可以通过不同的声调来表达不同的含义。例如，“ma”可以是妈、麻、马或骂，分别对应着四个不同的声调。对于学习者来说，掌握正确的声调是准确发音的关键之一。其中，“三”的拼音节，即上声，是一个从低到高的曲折调，它的符号表示为一个向下的曲线（ˇ），如在拼音“mǎ”中所见。</w:t>
      </w:r>
    </w:p>
    <w:p w14:paraId="7D086447" w14:textId="77777777" w:rsidR="000A11B8" w:rsidRDefault="000A11B8">
      <w:pPr>
        <w:rPr>
          <w:rFonts w:hint="eastAsia"/>
        </w:rPr>
      </w:pPr>
    </w:p>
    <w:p w14:paraId="6AC54D14" w14:textId="77777777" w:rsidR="000A11B8" w:rsidRDefault="000A11B8">
      <w:pPr>
        <w:rPr>
          <w:rFonts w:hint="eastAsia"/>
        </w:rPr>
      </w:pPr>
    </w:p>
    <w:p w14:paraId="3FBC1A3D" w14:textId="77777777" w:rsidR="000A11B8" w:rsidRDefault="000A11B8">
      <w:pPr>
        <w:rPr>
          <w:rFonts w:hint="eastAsia"/>
        </w:rPr>
      </w:pPr>
    </w:p>
    <w:p w14:paraId="03983915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识别上声的特点</w:t>
      </w:r>
    </w:p>
    <w:p w14:paraId="081DB6E7" w14:textId="77777777" w:rsidR="000A11B8" w:rsidRDefault="000A11B8">
      <w:pPr>
        <w:rPr>
          <w:rFonts w:hint="eastAsia"/>
        </w:rPr>
      </w:pPr>
    </w:p>
    <w:p w14:paraId="1B716DEF" w14:textId="77777777" w:rsidR="000A11B8" w:rsidRDefault="000A11B8">
      <w:pPr>
        <w:rPr>
          <w:rFonts w:hint="eastAsia"/>
        </w:rPr>
      </w:pPr>
    </w:p>
    <w:p w14:paraId="5D16CB50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上声，作为“三”的拼音节，其特点是先降后升，听起来有点像是短促地向下说然后再稍微提上去的感觉。它不是一成不变的直线上升或下降，而是有一个小转折。这种变化使得上声与其他声调区分开来，尤其是与第二声的阳平相区别，后者是一个直接上升的调子。为了更好地模仿上声，初学者可以在发音时尝试将声音压低一点开始，然后快速而轻柔地提升。</w:t>
      </w:r>
    </w:p>
    <w:p w14:paraId="044D1E9E" w14:textId="77777777" w:rsidR="000A11B8" w:rsidRDefault="000A11B8">
      <w:pPr>
        <w:rPr>
          <w:rFonts w:hint="eastAsia"/>
        </w:rPr>
      </w:pPr>
    </w:p>
    <w:p w14:paraId="0FAB2D4D" w14:textId="77777777" w:rsidR="000A11B8" w:rsidRDefault="000A11B8">
      <w:pPr>
        <w:rPr>
          <w:rFonts w:hint="eastAsia"/>
        </w:rPr>
      </w:pPr>
    </w:p>
    <w:p w14:paraId="4BDEB3DB" w14:textId="77777777" w:rsidR="000A11B8" w:rsidRDefault="000A11B8">
      <w:pPr>
        <w:rPr>
          <w:rFonts w:hint="eastAsia"/>
        </w:rPr>
      </w:pPr>
    </w:p>
    <w:p w14:paraId="4AEBA6AB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练习区分三的拼音节</w:t>
      </w:r>
    </w:p>
    <w:p w14:paraId="5267B48D" w14:textId="77777777" w:rsidR="000A11B8" w:rsidRDefault="000A11B8">
      <w:pPr>
        <w:rPr>
          <w:rFonts w:hint="eastAsia"/>
        </w:rPr>
      </w:pPr>
    </w:p>
    <w:p w14:paraId="110819D7" w14:textId="77777777" w:rsidR="000A11B8" w:rsidRDefault="000A11B8">
      <w:pPr>
        <w:rPr>
          <w:rFonts w:hint="eastAsia"/>
        </w:rPr>
      </w:pPr>
    </w:p>
    <w:p w14:paraId="28C207CD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要真正掌握如何区分“三”的拼音节，实践是非常重要的。可以通过听录音或者观看教学视频来熟悉每个声调的具体发音。还可以找一位母语为中文的朋友或老师帮助纠正发音。通过反复模仿和练习，逐渐培养出对不同声调的敏感度。在日常对话中尽量多使用带声调的词汇，增加实际运用的机会。</w:t>
      </w:r>
    </w:p>
    <w:p w14:paraId="64C3154B" w14:textId="77777777" w:rsidR="000A11B8" w:rsidRDefault="000A11B8">
      <w:pPr>
        <w:rPr>
          <w:rFonts w:hint="eastAsia"/>
        </w:rPr>
      </w:pPr>
    </w:p>
    <w:p w14:paraId="55992DA5" w14:textId="77777777" w:rsidR="000A11B8" w:rsidRDefault="000A11B8">
      <w:pPr>
        <w:rPr>
          <w:rFonts w:hint="eastAsia"/>
        </w:rPr>
      </w:pPr>
    </w:p>
    <w:p w14:paraId="6C037099" w14:textId="77777777" w:rsidR="000A11B8" w:rsidRDefault="000A11B8">
      <w:pPr>
        <w:rPr>
          <w:rFonts w:hint="eastAsia"/>
        </w:rPr>
      </w:pPr>
    </w:p>
    <w:p w14:paraId="34787D63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利用工具辅助学习</w:t>
      </w:r>
    </w:p>
    <w:p w14:paraId="7B1CFCBC" w14:textId="77777777" w:rsidR="000A11B8" w:rsidRDefault="000A11B8">
      <w:pPr>
        <w:rPr>
          <w:rFonts w:hint="eastAsia"/>
        </w:rPr>
      </w:pPr>
    </w:p>
    <w:p w14:paraId="2AA42A14" w14:textId="77777777" w:rsidR="000A11B8" w:rsidRDefault="000A11B8">
      <w:pPr>
        <w:rPr>
          <w:rFonts w:hint="eastAsia"/>
        </w:rPr>
      </w:pPr>
    </w:p>
    <w:p w14:paraId="0B3A227F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现代技术为我们提供了许多便利的学习资源。有许多应用程序和网站提供汉语拼音学习的支持，包括发音指导、听力练习以及互动游戏等。这些工具可以帮助用户更直观地感受和记忆各个声调之间的差异。特别是对于想要深入了解“三”的拼音节的人来说，使用这些资源能够加速学习进程，并确保发音更加标准。</w:t>
      </w:r>
    </w:p>
    <w:p w14:paraId="46C14779" w14:textId="77777777" w:rsidR="000A11B8" w:rsidRDefault="000A11B8">
      <w:pPr>
        <w:rPr>
          <w:rFonts w:hint="eastAsia"/>
        </w:rPr>
      </w:pPr>
    </w:p>
    <w:p w14:paraId="45F17C42" w14:textId="77777777" w:rsidR="000A11B8" w:rsidRDefault="000A11B8">
      <w:pPr>
        <w:rPr>
          <w:rFonts w:hint="eastAsia"/>
        </w:rPr>
      </w:pPr>
    </w:p>
    <w:p w14:paraId="07DCFD09" w14:textId="77777777" w:rsidR="000A11B8" w:rsidRDefault="000A11B8">
      <w:pPr>
        <w:rPr>
          <w:rFonts w:hint="eastAsia"/>
        </w:rPr>
      </w:pPr>
    </w:p>
    <w:p w14:paraId="1B1DF4A6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14FC48" w14:textId="77777777" w:rsidR="000A11B8" w:rsidRDefault="000A11B8">
      <w:pPr>
        <w:rPr>
          <w:rFonts w:hint="eastAsia"/>
        </w:rPr>
      </w:pPr>
    </w:p>
    <w:p w14:paraId="7EB380B3" w14:textId="77777777" w:rsidR="000A11B8" w:rsidRDefault="000A11B8">
      <w:pPr>
        <w:rPr>
          <w:rFonts w:hint="eastAsia"/>
        </w:rPr>
      </w:pPr>
    </w:p>
    <w:p w14:paraId="5FCAED26" w14:textId="77777777" w:rsidR="000A11B8" w:rsidRDefault="000A11B8">
      <w:pPr>
        <w:rPr>
          <w:rFonts w:hint="eastAsia"/>
        </w:rPr>
      </w:pPr>
      <w:r>
        <w:rPr>
          <w:rFonts w:hint="eastAsia"/>
        </w:rPr>
        <w:tab/>
        <w:t>区分“三”的拼音节，即上声，需要结合理论知识和实际操作两方面来进行。了解汉语拼音的基本规则，尤其是关于声调的部分，是正确发音的基础；而不断的练习和借助外部资源，则有助于巩固所学内容并提高发音准确性。随着不断地练习，您将能够自如地运用各种声调，使您的中文交流更加流畅自然。</w:t>
      </w:r>
    </w:p>
    <w:p w14:paraId="0D27303A" w14:textId="77777777" w:rsidR="000A11B8" w:rsidRDefault="000A11B8">
      <w:pPr>
        <w:rPr>
          <w:rFonts w:hint="eastAsia"/>
        </w:rPr>
      </w:pPr>
    </w:p>
    <w:p w14:paraId="3221A2F4" w14:textId="77777777" w:rsidR="000A11B8" w:rsidRDefault="000A11B8">
      <w:pPr>
        <w:rPr>
          <w:rFonts w:hint="eastAsia"/>
        </w:rPr>
      </w:pPr>
    </w:p>
    <w:p w14:paraId="5F24A7A0" w14:textId="77777777" w:rsidR="000A11B8" w:rsidRDefault="000A1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66B2B" w14:textId="4F753951" w:rsidR="0007193E" w:rsidRDefault="0007193E"/>
    <w:sectPr w:rsidR="0007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3E"/>
    <w:rsid w:val="0007193E"/>
    <w:rsid w:val="000A11B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9891C-B033-4A93-AFBB-0E498130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