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54EA" w14:textId="77777777" w:rsidR="00B37DB6" w:rsidRDefault="00B37DB6">
      <w:pPr>
        <w:rPr>
          <w:rFonts w:hint="eastAsia"/>
        </w:rPr>
      </w:pPr>
      <w:r>
        <w:rPr>
          <w:rFonts w:hint="eastAsia"/>
        </w:rPr>
        <w:t>怎么样拼玩具组词：趣味与教育的完美结合</w:t>
      </w:r>
    </w:p>
    <w:p w14:paraId="00E557E4" w14:textId="77777777" w:rsidR="00B37DB6" w:rsidRDefault="00B37DB6">
      <w:pPr>
        <w:rPr>
          <w:rFonts w:hint="eastAsia"/>
        </w:rPr>
      </w:pPr>
      <w:r>
        <w:rPr>
          <w:rFonts w:hint="eastAsia"/>
        </w:rPr>
        <w:t>在孩子们的世界里，玩具不仅仅是娱乐的工具，它们更是探索世界、学习新技能的重要伙伴。当玩具与语言学习相结合时，便诞生了一种既有趣又具教育意义的活动——拼玩具组词。这种活动不仅能够帮助孩子提高词汇量，还能培养他们的逻辑思维能力和手眼协调能力。它以一种生动而直观的方式让孩子们接触到文字和词语，使学习过程充满了乐趣。</w:t>
      </w:r>
    </w:p>
    <w:p w14:paraId="5B295BFF" w14:textId="77777777" w:rsidR="00B37DB6" w:rsidRDefault="00B37DB6">
      <w:pPr>
        <w:rPr>
          <w:rFonts w:hint="eastAsia"/>
        </w:rPr>
      </w:pPr>
    </w:p>
    <w:p w14:paraId="11C49C38" w14:textId="77777777" w:rsidR="00B37DB6" w:rsidRDefault="00B37DB6">
      <w:pPr>
        <w:rPr>
          <w:rFonts w:hint="eastAsia"/>
        </w:rPr>
      </w:pPr>
      <w:r>
        <w:rPr>
          <w:rFonts w:hint="eastAsia"/>
        </w:rPr>
        <w:t>选择合适的拼字玩具至关重要</w:t>
      </w:r>
    </w:p>
    <w:p w14:paraId="62C82383" w14:textId="77777777" w:rsidR="00B37DB6" w:rsidRDefault="00B37DB6">
      <w:pPr>
        <w:rPr>
          <w:rFonts w:hint="eastAsia"/>
        </w:rPr>
      </w:pPr>
      <w:r>
        <w:rPr>
          <w:rFonts w:hint="eastAsia"/>
        </w:rPr>
        <w:t>市面上有各种各样的拼字玩具可供选择，从木质字母块到塑料磁性字母片，每一种都有其独特的魅力。对于年幼的孩子来说，大型且色彩鲜艳的字母块更容易抓握，同时也能吸引他们的注意力。随着年龄的增长，可以逐渐引入更小、更复杂的字母片，比如带有凹凸设计的字母，这有助于增强孩子的触觉记忆。选择那些能让孩子感受到成就感的产品尤为重要，比如完成一个单词后会发出声音或亮起灯光的电子拼字玩具，这些都会激励孩子继续探索下去。</w:t>
      </w:r>
    </w:p>
    <w:p w14:paraId="388ABC16" w14:textId="77777777" w:rsidR="00B37DB6" w:rsidRDefault="00B37DB6">
      <w:pPr>
        <w:rPr>
          <w:rFonts w:hint="eastAsia"/>
        </w:rPr>
      </w:pPr>
    </w:p>
    <w:p w14:paraId="6BDFE2EF" w14:textId="77777777" w:rsidR="00B37DB6" w:rsidRDefault="00B37DB6">
      <w:pPr>
        <w:rPr>
          <w:rFonts w:hint="eastAsia"/>
        </w:rPr>
      </w:pPr>
      <w:r>
        <w:rPr>
          <w:rFonts w:hint="eastAsia"/>
        </w:rPr>
        <w:t>制定游戏规则激发兴趣</w:t>
      </w:r>
    </w:p>
    <w:p w14:paraId="43EA35E3" w14:textId="77777777" w:rsidR="00B37DB6" w:rsidRDefault="00B37DB6">
      <w:pPr>
        <w:rPr>
          <w:rFonts w:hint="eastAsia"/>
        </w:rPr>
      </w:pPr>
      <w:r>
        <w:rPr>
          <w:rFonts w:hint="eastAsia"/>
        </w:rPr>
        <w:t>为了让拼玩具组词活动更加有趣，家长或老师可以设定一些简单的规则。例如，每次只能抽取一定数量的字母来组成单词，或者限时内尽可能多地创建不同的词汇。还可以设置奖励机制，如完成特定任务后可以获得小奖品。通过这种方式，不仅可以增加游戏的竞争性和挑战性，还能有效提升孩子的参与度。将日常生活中的物品名称作为拼写目标，可以使学习内容更加贴近生活实际，从而加深孩子对新学单词的印象。</w:t>
      </w:r>
    </w:p>
    <w:p w14:paraId="37A77E8B" w14:textId="77777777" w:rsidR="00B37DB6" w:rsidRDefault="00B37DB6">
      <w:pPr>
        <w:rPr>
          <w:rFonts w:hint="eastAsia"/>
        </w:rPr>
      </w:pPr>
    </w:p>
    <w:p w14:paraId="507E7243" w14:textId="77777777" w:rsidR="00B37DB6" w:rsidRDefault="00B37DB6">
      <w:pPr>
        <w:rPr>
          <w:rFonts w:hint="eastAsia"/>
        </w:rPr>
      </w:pPr>
      <w:r>
        <w:rPr>
          <w:rFonts w:hint="eastAsia"/>
        </w:rPr>
        <w:t>融入故事讲述增添乐趣</w:t>
      </w:r>
    </w:p>
    <w:p w14:paraId="712AFE95" w14:textId="77777777" w:rsidR="00B37DB6" w:rsidRDefault="00B37DB6">
      <w:pPr>
        <w:rPr>
          <w:rFonts w:hint="eastAsia"/>
        </w:rPr>
      </w:pPr>
      <w:r>
        <w:rPr>
          <w:rFonts w:hint="eastAsia"/>
        </w:rPr>
        <w:t>除了单纯的拼字练习外，还可以尝试将拼玩具组词融入到讲故事的过程中。家长或老师可以用新学到的单词构建一个小故事，在这个过程中鼓励孩子使用这些词汇来描述故事情节的发展。这样做不仅能加强孩子对单词的记忆，还能够锻炼他们的表达能力和想象力。例如，如果今天学了“猫”、“树”、“爬”这几个词，就可以编造一个关于小猫如何爬上大树的故事，并邀请孩子一起完成故事的后续部分。</w:t>
      </w:r>
    </w:p>
    <w:p w14:paraId="4F300651" w14:textId="77777777" w:rsidR="00B37DB6" w:rsidRDefault="00B37DB6">
      <w:pPr>
        <w:rPr>
          <w:rFonts w:hint="eastAsia"/>
        </w:rPr>
      </w:pPr>
    </w:p>
    <w:p w14:paraId="4343483B" w14:textId="77777777" w:rsidR="00B37DB6" w:rsidRDefault="00B37DB6">
      <w:pPr>
        <w:rPr>
          <w:rFonts w:hint="eastAsia"/>
        </w:rPr>
      </w:pPr>
      <w:r>
        <w:rPr>
          <w:rFonts w:hint="eastAsia"/>
        </w:rPr>
        <w:t>利用科技辅助学习</w:t>
      </w:r>
    </w:p>
    <w:p w14:paraId="5C65A4A5" w14:textId="77777777" w:rsidR="00B37DB6" w:rsidRDefault="00B37DB6">
      <w:pPr>
        <w:rPr>
          <w:rFonts w:hint="eastAsia"/>
        </w:rPr>
      </w:pPr>
      <w:r>
        <w:rPr>
          <w:rFonts w:hint="eastAsia"/>
        </w:rPr>
        <w:t>现代科技也为拼玩具组词带来了新的可能性。有许多应用程序和在线平台专门为儿童设计了互动式的拼字游戏。这些数字工具通常配有生动的画面和悦耳的声音效果，能够更好地吸引孩子的注意力。更重要的是，它们可以根据每个孩子的进度提供个性化的学习路径，确保每一位参与者都能得到最适合自己的训练。当然，在享受科技带来的便利的也不要忘记适时地引导孩子回到现实生活中，与实物进行互动，这样才能实现全面发展。</w:t>
      </w:r>
    </w:p>
    <w:p w14:paraId="7F2E622F" w14:textId="77777777" w:rsidR="00B37DB6" w:rsidRDefault="00B37DB6">
      <w:pPr>
        <w:rPr>
          <w:rFonts w:hint="eastAsia"/>
        </w:rPr>
      </w:pPr>
    </w:p>
    <w:p w14:paraId="234AA098" w14:textId="77777777" w:rsidR="00B37DB6" w:rsidRDefault="00B37DB6">
      <w:pPr>
        <w:rPr>
          <w:rFonts w:hint="eastAsia"/>
        </w:rPr>
      </w:pPr>
      <w:r>
        <w:rPr>
          <w:rFonts w:hint="eastAsia"/>
        </w:rPr>
        <w:t>最后的总结</w:t>
      </w:r>
    </w:p>
    <w:p w14:paraId="1EB6D1D8" w14:textId="77777777" w:rsidR="00B37DB6" w:rsidRDefault="00B37DB6">
      <w:pPr>
        <w:rPr>
          <w:rFonts w:hint="eastAsia"/>
        </w:rPr>
      </w:pPr>
      <w:r>
        <w:rPr>
          <w:rFonts w:hint="eastAsia"/>
        </w:rPr>
        <w:t>拼玩具组词是一种极富创意的学习方法，它巧妙地将玩乐与教育融为一体，为孩子们打开了通向知识宝库的大门。通过精心挑选适合的玩具、建立有趣的规则、编织引人入胜的故事以及借助先进的科技手段，我们可以为孩子们创造一个充满活力和想象的学习环境。在这个环境中，孩子们不仅能学会更多的词汇，更能培养解决问题的能力、团队合作精神和创造力。因此，让我们一起动手，用拼玩具组词开启一段奇妙的语言学习之旅吧！</w:t>
      </w:r>
    </w:p>
    <w:p w14:paraId="30B97268" w14:textId="77777777" w:rsidR="00B37DB6" w:rsidRDefault="00B37DB6">
      <w:pPr>
        <w:rPr>
          <w:rFonts w:hint="eastAsia"/>
        </w:rPr>
      </w:pPr>
    </w:p>
    <w:p w14:paraId="620B84B9" w14:textId="77777777" w:rsidR="00B37DB6" w:rsidRDefault="00B37DB6">
      <w:pPr>
        <w:rPr>
          <w:rFonts w:hint="eastAsia"/>
        </w:rPr>
      </w:pPr>
      <w:r>
        <w:rPr>
          <w:rFonts w:hint="eastAsia"/>
        </w:rPr>
        <w:t>本文是由每日文章网(2345lzwz.cn)为大家创作</w:t>
      </w:r>
    </w:p>
    <w:p w14:paraId="78B10FB0" w14:textId="5566C11E" w:rsidR="008C6A62" w:rsidRDefault="008C6A62"/>
    <w:sectPr w:rsidR="008C6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62"/>
    <w:rsid w:val="007F2201"/>
    <w:rsid w:val="008C6A62"/>
    <w:rsid w:val="00B3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2036B-A170-455B-9BDC-56863CAD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A62"/>
    <w:rPr>
      <w:rFonts w:cstheme="majorBidi"/>
      <w:color w:val="2F5496" w:themeColor="accent1" w:themeShade="BF"/>
      <w:sz w:val="28"/>
      <w:szCs w:val="28"/>
    </w:rPr>
  </w:style>
  <w:style w:type="character" w:customStyle="1" w:styleId="50">
    <w:name w:val="标题 5 字符"/>
    <w:basedOn w:val="a0"/>
    <w:link w:val="5"/>
    <w:uiPriority w:val="9"/>
    <w:semiHidden/>
    <w:rsid w:val="008C6A62"/>
    <w:rPr>
      <w:rFonts w:cstheme="majorBidi"/>
      <w:color w:val="2F5496" w:themeColor="accent1" w:themeShade="BF"/>
      <w:sz w:val="24"/>
    </w:rPr>
  </w:style>
  <w:style w:type="character" w:customStyle="1" w:styleId="60">
    <w:name w:val="标题 6 字符"/>
    <w:basedOn w:val="a0"/>
    <w:link w:val="6"/>
    <w:uiPriority w:val="9"/>
    <w:semiHidden/>
    <w:rsid w:val="008C6A62"/>
    <w:rPr>
      <w:rFonts w:cstheme="majorBidi"/>
      <w:b/>
      <w:bCs/>
      <w:color w:val="2F5496" w:themeColor="accent1" w:themeShade="BF"/>
    </w:rPr>
  </w:style>
  <w:style w:type="character" w:customStyle="1" w:styleId="70">
    <w:name w:val="标题 7 字符"/>
    <w:basedOn w:val="a0"/>
    <w:link w:val="7"/>
    <w:uiPriority w:val="9"/>
    <w:semiHidden/>
    <w:rsid w:val="008C6A62"/>
    <w:rPr>
      <w:rFonts w:cstheme="majorBidi"/>
      <w:b/>
      <w:bCs/>
      <w:color w:val="595959" w:themeColor="text1" w:themeTint="A6"/>
    </w:rPr>
  </w:style>
  <w:style w:type="character" w:customStyle="1" w:styleId="80">
    <w:name w:val="标题 8 字符"/>
    <w:basedOn w:val="a0"/>
    <w:link w:val="8"/>
    <w:uiPriority w:val="9"/>
    <w:semiHidden/>
    <w:rsid w:val="008C6A62"/>
    <w:rPr>
      <w:rFonts w:cstheme="majorBidi"/>
      <w:color w:val="595959" w:themeColor="text1" w:themeTint="A6"/>
    </w:rPr>
  </w:style>
  <w:style w:type="character" w:customStyle="1" w:styleId="90">
    <w:name w:val="标题 9 字符"/>
    <w:basedOn w:val="a0"/>
    <w:link w:val="9"/>
    <w:uiPriority w:val="9"/>
    <w:semiHidden/>
    <w:rsid w:val="008C6A62"/>
    <w:rPr>
      <w:rFonts w:eastAsiaTheme="majorEastAsia" w:cstheme="majorBidi"/>
      <w:color w:val="595959" w:themeColor="text1" w:themeTint="A6"/>
    </w:rPr>
  </w:style>
  <w:style w:type="paragraph" w:styleId="a3">
    <w:name w:val="Title"/>
    <w:basedOn w:val="a"/>
    <w:next w:val="a"/>
    <w:link w:val="a4"/>
    <w:uiPriority w:val="10"/>
    <w:qFormat/>
    <w:rsid w:val="008C6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A62"/>
    <w:pPr>
      <w:spacing w:before="160"/>
      <w:jc w:val="center"/>
    </w:pPr>
    <w:rPr>
      <w:i/>
      <w:iCs/>
      <w:color w:val="404040" w:themeColor="text1" w:themeTint="BF"/>
    </w:rPr>
  </w:style>
  <w:style w:type="character" w:customStyle="1" w:styleId="a8">
    <w:name w:val="引用 字符"/>
    <w:basedOn w:val="a0"/>
    <w:link w:val="a7"/>
    <w:uiPriority w:val="29"/>
    <w:rsid w:val="008C6A62"/>
    <w:rPr>
      <w:i/>
      <w:iCs/>
      <w:color w:val="404040" w:themeColor="text1" w:themeTint="BF"/>
    </w:rPr>
  </w:style>
  <w:style w:type="paragraph" w:styleId="a9">
    <w:name w:val="List Paragraph"/>
    <w:basedOn w:val="a"/>
    <w:uiPriority w:val="34"/>
    <w:qFormat/>
    <w:rsid w:val="008C6A62"/>
    <w:pPr>
      <w:ind w:left="720"/>
      <w:contextualSpacing/>
    </w:pPr>
  </w:style>
  <w:style w:type="character" w:styleId="aa">
    <w:name w:val="Intense Emphasis"/>
    <w:basedOn w:val="a0"/>
    <w:uiPriority w:val="21"/>
    <w:qFormat/>
    <w:rsid w:val="008C6A62"/>
    <w:rPr>
      <w:i/>
      <w:iCs/>
      <w:color w:val="2F5496" w:themeColor="accent1" w:themeShade="BF"/>
    </w:rPr>
  </w:style>
  <w:style w:type="paragraph" w:styleId="ab">
    <w:name w:val="Intense Quote"/>
    <w:basedOn w:val="a"/>
    <w:next w:val="a"/>
    <w:link w:val="ac"/>
    <w:uiPriority w:val="30"/>
    <w:qFormat/>
    <w:rsid w:val="008C6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A62"/>
    <w:rPr>
      <w:i/>
      <w:iCs/>
      <w:color w:val="2F5496" w:themeColor="accent1" w:themeShade="BF"/>
    </w:rPr>
  </w:style>
  <w:style w:type="character" w:styleId="ad">
    <w:name w:val="Intense Reference"/>
    <w:basedOn w:val="a0"/>
    <w:uiPriority w:val="32"/>
    <w:qFormat/>
    <w:rsid w:val="008C6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