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1E2DB" w14:textId="77777777" w:rsidR="005D73D4" w:rsidRDefault="005D73D4">
      <w:pPr>
        <w:rPr>
          <w:rFonts w:hint="eastAsia"/>
        </w:rPr>
      </w:pPr>
      <w:r>
        <w:rPr>
          <w:rFonts w:hint="eastAsia"/>
        </w:rPr>
        <w:t>怎么样查拼多多一共花了多少钱</w:t>
      </w:r>
    </w:p>
    <w:p w14:paraId="2FDD8EC2" w14:textId="77777777" w:rsidR="005D73D4" w:rsidRDefault="005D73D4">
      <w:pPr>
        <w:rPr>
          <w:rFonts w:hint="eastAsia"/>
        </w:rPr>
      </w:pPr>
      <w:r>
        <w:rPr>
          <w:rFonts w:hint="eastAsia"/>
        </w:rPr>
        <w:t>随着电商购物的普及，越来越多的人选择在拼多多这样的平台上进行网购。时间久了，您可能会好奇自己到底在这个平台上消费了多少钱。幸运的是，拼多多提供了查询历史订单和总消费金额的方法，这可以帮助您了解自己的消费习惯，并作出更明智的购物决策。</w:t>
      </w:r>
    </w:p>
    <w:p w14:paraId="4AB8F403" w14:textId="77777777" w:rsidR="005D73D4" w:rsidRDefault="005D73D4">
      <w:pPr>
        <w:rPr>
          <w:rFonts w:hint="eastAsia"/>
        </w:rPr>
      </w:pPr>
    </w:p>
    <w:p w14:paraId="2C10277B" w14:textId="77777777" w:rsidR="005D73D4" w:rsidRDefault="005D73D4">
      <w:pPr>
        <w:rPr>
          <w:rFonts w:hint="eastAsia"/>
        </w:rPr>
      </w:pPr>
      <w:r>
        <w:rPr>
          <w:rFonts w:hint="eastAsia"/>
        </w:rPr>
        <w:t>登录账户并进入个人中心</w:t>
      </w:r>
    </w:p>
    <w:p w14:paraId="3BEC0C4A" w14:textId="77777777" w:rsidR="005D73D4" w:rsidRDefault="005D73D4">
      <w:pPr>
        <w:rPr>
          <w:rFonts w:hint="eastAsia"/>
        </w:rPr>
      </w:pPr>
      <w:r>
        <w:rPr>
          <w:rFonts w:hint="eastAsia"/>
        </w:rPr>
        <w:t>要查看拼多多上的总消费金额，您需要登录到您的拼多多账户。打开拼多多官方网站或者启动手机应用程序，使用您的用户名和密码或第三方账号（如微信、QQ等）登录。成功登录后，点击屏幕右下角的“个人中心”图标，它通常是一个人的头像或者是“我的订单”的字样。</w:t>
      </w:r>
    </w:p>
    <w:p w14:paraId="451C6D58" w14:textId="77777777" w:rsidR="005D73D4" w:rsidRDefault="005D73D4">
      <w:pPr>
        <w:rPr>
          <w:rFonts w:hint="eastAsia"/>
        </w:rPr>
      </w:pPr>
    </w:p>
    <w:p w14:paraId="65D29913" w14:textId="77777777" w:rsidR="005D73D4" w:rsidRDefault="005D73D4">
      <w:pPr>
        <w:rPr>
          <w:rFonts w:hint="eastAsia"/>
        </w:rPr>
      </w:pPr>
      <w:r>
        <w:rPr>
          <w:rFonts w:hint="eastAsia"/>
        </w:rPr>
        <w:t>访问订单管理页面</w:t>
      </w:r>
    </w:p>
    <w:p w14:paraId="59E586B1" w14:textId="77777777" w:rsidR="005D73D4" w:rsidRDefault="005D73D4">
      <w:pPr>
        <w:rPr>
          <w:rFonts w:hint="eastAsia"/>
        </w:rPr>
      </w:pPr>
      <w:r>
        <w:rPr>
          <w:rFonts w:hint="eastAsia"/>
        </w:rPr>
        <w:t>一旦进入了个人中心页面，您应该会看到一系列选项，其中可能包括“待付款”、“待发货”、“待收货”等状态的订单。找到并点击“全部订单”或类似的链接，这将带您进入一个包含所有过去订单的历史记录页面。这里列出了您在过去所购买的所有商品，从最近的开始显示。</w:t>
      </w:r>
    </w:p>
    <w:p w14:paraId="56CC69D5" w14:textId="77777777" w:rsidR="005D73D4" w:rsidRDefault="005D73D4">
      <w:pPr>
        <w:rPr>
          <w:rFonts w:hint="eastAsia"/>
        </w:rPr>
      </w:pPr>
    </w:p>
    <w:p w14:paraId="0683390E" w14:textId="77777777" w:rsidR="005D73D4" w:rsidRDefault="005D73D4">
      <w:pPr>
        <w:rPr>
          <w:rFonts w:hint="eastAsia"/>
        </w:rPr>
      </w:pPr>
      <w:r>
        <w:rPr>
          <w:rFonts w:hint="eastAsia"/>
        </w:rPr>
        <w:t>筛选和统计订单</w:t>
      </w:r>
    </w:p>
    <w:p w14:paraId="541A2765" w14:textId="77777777" w:rsidR="005D73D4" w:rsidRDefault="005D73D4">
      <w:pPr>
        <w:rPr>
          <w:rFonts w:hint="eastAsia"/>
        </w:rPr>
      </w:pPr>
      <w:r>
        <w:rPr>
          <w:rFonts w:hint="eastAsia"/>
        </w:rPr>
        <w:t>在订单管理页面中，您可以使用顶部或侧边的筛选器来按时间范围、订单状态等条件过滤订单。为了得到总的消费金额，您可能需要设置一个较长时间跨度，例如“一年内”或“所有时间”。部分用户反馈，拼多多并没有直接提供一个计算总消费额的功能，因此您可能需要手动加总各订单的金额。</w:t>
      </w:r>
    </w:p>
    <w:p w14:paraId="0DDBE900" w14:textId="77777777" w:rsidR="005D73D4" w:rsidRDefault="005D73D4">
      <w:pPr>
        <w:rPr>
          <w:rFonts w:hint="eastAsia"/>
        </w:rPr>
      </w:pPr>
    </w:p>
    <w:p w14:paraId="67BD524E" w14:textId="77777777" w:rsidR="005D73D4" w:rsidRDefault="005D73D4">
      <w:pPr>
        <w:rPr>
          <w:rFonts w:hint="eastAsia"/>
        </w:rPr>
      </w:pPr>
      <w:r>
        <w:rPr>
          <w:rFonts w:hint="eastAsia"/>
        </w:rPr>
        <w:t>使用辅助工具</w:t>
      </w:r>
    </w:p>
    <w:p w14:paraId="028307AA" w14:textId="77777777" w:rsidR="005D73D4" w:rsidRDefault="005D73D4">
      <w:pPr>
        <w:rPr>
          <w:rFonts w:hint="eastAsia"/>
        </w:rPr>
      </w:pPr>
      <w:r>
        <w:rPr>
          <w:rFonts w:hint="eastAsia"/>
        </w:rPr>
        <w:t>如果订单数量较多，手动计算可能会非常耗时。此时可以考虑借助一些辅助工具，比如Excel表格或是专门的应用程序来帮助您整理和计算。将每个订单的金额复制到Excel中，然后利用求和公式快速得出总计。网络上也有一些第三方服务声称可以帮助用户分析拼多多的消费数据，但在使用这些服务时，请务必注意保护个人隐私和账户安全。</w:t>
      </w:r>
    </w:p>
    <w:p w14:paraId="117F7E09" w14:textId="77777777" w:rsidR="005D73D4" w:rsidRDefault="005D73D4">
      <w:pPr>
        <w:rPr>
          <w:rFonts w:hint="eastAsia"/>
        </w:rPr>
      </w:pPr>
    </w:p>
    <w:p w14:paraId="62B60BDE" w14:textId="77777777" w:rsidR="005D73D4" w:rsidRDefault="005D73D4">
      <w:pPr>
        <w:rPr>
          <w:rFonts w:hint="eastAsia"/>
        </w:rPr>
      </w:pPr>
      <w:r>
        <w:rPr>
          <w:rFonts w:hint="eastAsia"/>
        </w:rPr>
        <w:t>最后的总结</w:t>
      </w:r>
    </w:p>
    <w:p w14:paraId="572FD7D0" w14:textId="77777777" w:rsidR="005D73D4" w:rsidRDefault="005D73D4">
      <w:pPr>
        <w:rPr>
          <w:rFonts w:hint="eastAsia"/>
        </w:rPr>
      </w:pPr>
      <w:r>
        <w:rPr>
          <w:rFonts w:hint="eastAsia"/>
        </w:rPr>
        <w:t>虽然拼多多没有直接提供一键查询总消费金额的功能，但通过上述步骤，您仍然可以有效地管理和回顾自己的消费情况。定期检查和评估自己的消费行为，有助于更好地规划个人财务，避免不必要的支出。记得保持良好的消费习惯，理性购物，让每一次消费都物有所值。</w:t>
      </w:r>
    </w:p>
    <w:p w14:paraId="3125EC79" w14:textId="77777777" w:rsidR="005D73D4" w:rsidRDefault="005D73D4">
      <w:pPr>
        <w:rPr>
          <w:rFonts w:hint="eastAsia"/>
        </w:rPr>
      </w:pPr>
    </w:p>
    <w:p w14:paraId="357AC3C5" w14:textId="77777777" w:rsidR="005D73D4" w:rsidRDefault="005D73D4">
      <w:pPr>
        <w:rPr>
          <w:rFonts w:hint="eastAsia"/>
        </w:rPr>
      </w:pPr>
      <w:r>
        <w:rPr>
          <w:rFonts w:hint="eastAsia"/>
        </w:rPr>
        <w:t>本文是由每日文章网(2345lzwz.cn)为大家创作</w:t>
      </w:r>
    </w:p>
    <w:p w14:paraId="509F7523" w14:textId="16EDA25F" w:rsidR="00EE4005" w:rsidRDefault="00EE4005"/>
    <w:sectPr w:rsidR="00EE40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005"/>
    <w:rsid w:val="005D73D4"/>
    <w:rsid w:val="0075097D"/>
    <w:rsid w:val="00EE4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FBD0F-4AD2-451A-B563-66CE3B6C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0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0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0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0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0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0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0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0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0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0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0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0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005"/>
    <w:rPr>
      <w:rFonts w:cstheme="majorBidi"/>
      <w:color w:val="2F5496" w:themeColor="accent1" w:themeShade="BF"/>
      <w:sz w:val="28"/>
      <w:szCs w:val="28"/>
    </w:rPr>
  </w:style>
  <w:style w:type="character" w:customStyle="1" w:styleId="50">
    <w:name w:val="标题 5 字符"/>
    <w:basedOn w:val="a0"/>
    <w:link w:val="5"/>
    <w:uiPriority w:val="9"/>
    <w:semiHidden/>
    <w:rsid w:val="00EE4005"/>
    <w:rPr>
      <w:rFonts w:cstheme="majorBidi"/>
      <w:color w:val="2F5496" w:themeColor="accent1" w:themeShade="BF"/>
      <w:sz w:val="24"/>
    </w:rPr>
  </w:style>
  <w:style w:type="character" w:customStyle="1" w:styleId="60">
    <w:name w:val="标题 6 字符"/>
    <w:basedOn w:val="a0"/>
    <w:link w:val="6"/>
    <w:uiPriority w:val="9"/>
    <w:semiHidden/>
    <w:rsid w:val="00EE4005"/>
    <w:rPr>
      <w:rFonts w:cstheme="majorBidi"/>
      <w:b/>
      <w:bCs/>
      <w:color w:val="2F5496" w:themeColor="accent1" w:themeShade="BF"/>
    </w:rPr>
  </w:style>
  <w:style w:type="character" w:customStyle="1" w:styleId="70">
    <w:name w:val="标题 7 字符"/>
    <w:basedOn w:val="a0"/>
    <w:link w:val="7"/>
    <w:uiPriority w:val="9"/>
    <w:semiHidden/>
    <w:rsid w:val="00EE4005"/>
    <w:rPr>
      <w:rFonts w:cstheme="majorBidi"/>
      <w:b/>
      <w:bCs/>
      <w:color w:val="595959" w:themeColor="text1" w:themeTint="A6"/>
    </w:rPr>
  </w:style>
  <w:style w:type="character" w:customStyle="1" w:styleId="80">
    <w:name w:val="标题 8 字符"/>
    <w:basedOn w:val="a0"/>
    <w:link w:val="8"/>
    <w:uiPriority w:val="9"/>
    <w:semiHidden/>
    <w:rsid w:val="00EE4005"/>
    <w:rPr>
      <w:rFonts w:cstheme="majorBidi"/>
      <w:color w:val="595959" w:themeColor="text1" w:themeTint="A6"/>
    </w:rPr>
  </w:style>
  <w:style w:type="character" w:customStyle="1" w:styleId="90">
    <w:name w:val="标题 9 字符"/>
    <w:basedOn w:val="a0"/>
    <w:link w:val="9"/>
    <w:uiPriority w:val="9"/>
    <w:semiHidden/>
    <w:rsid w:val="00EE4005"/>
    <w:rPr>
      <w:rFonts w:eastAsiaTheme="majorEastAsia" w:cstheme="majorBidi"/>
      <w:color w:val="595959" w:themeColor="text1" w:themeTint="A6"/>
    </w:rPr>
  </w:style>
  <w:style w:type="paragraph" w:styleId="a3">
    <w:name w:val="Title"/>
    <w:basedOn w:val="a"/>
    <w:next w:val="a"/>
    <w:link w:val="a4"/>
    <w:uiPriority w:val="10"/>
    <w:qFormat/>
    <w:rsid w:val="00EE40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0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0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0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005"/>
    <w:pPr>
      <w:spacing w:before="160"/>
      <w:jc w:val="center"/>
    </w:pPr>
    <w:rPr>
      <w:i/>
      <w:iCs/>
      <w:color w:val="404040" w:themeColor="text1" w:themeTint="BF"/>
    </w:rPr>
  </w:style>
  <w:style w:type="character" w:customStyle="1" w:styleId="a8">
    <w:name w:val="引用 字符"/>
    <w:basedOn w:val="a0"/>
    <w:link w:val="a7"/>
    <w:uiPriority w:val="29"/>
    <w:rsid w:val="00EE4005"/>
    <w:rPr>
      <w:i/>
      <w:iCs/>
      <w:color w:val="404040" w:themeColor="text1" w:themeTint="BF"/>
    </w:rPr>
  </w:style>
  <w:style w:type="paragraph" w:styleId="a9">
    <w:name w:val="List Paragraph"/>
    <w:basedOn w:val="a"/>
    <w:uiPriority w:val="34"/>
    <w:qFormat/>
    <w:rsid w:val="00EE4005"/>
    <w:pPr>
      <w:ind w:left="720"/>
      <w:contextualSpacing/>
    </w:pPr>
  </w:style>
  <w:style w:type="character" w:styleId="aa">
    <w:name w:val="Intense Emphasis"/>
    <w:basedOn w:val="a0"/>
    <w:uiPriority w:val="21"/>
    <w:qFormat/>
    <w:rsid w:val="00EE4005"/>
    <w:rPr>
      <w:i/>
      <w:iCs/>
      <w:color w:val="2F5496" w:themeColor="accent1" w:themeShade="BF"/>
    </w:rPr>
  </w:style>
  <w:style w:type="paragraph" w:styleId="ab">
    <w:name w:val="Intense Quote"/>
    <w:basedOn w:val="a"/>
    <w:next w:val="a"/>
    <w:link w:val="ac"/>
    <w:uiPriority w:val="30"/>
    <w:qFormat/>
    <w:rsid w:val="00EE40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005"/>
    <w:rPr>
      <w:i/>
      <w:iCs/>
      <w:color w:val="2F5496" w:themeColor="accent1" w:themeShade="BF"/>
    </w:rPr>
  </w:style>
  <w:style w:type="character" w:styleId="ad">
    <w:name w:val="Intense Reference"/>
    <w:basedOn w:val="a0"/>
    <w:uiPriority w:val="32"/>
    <w:qFormat/>
    <w:rsid w:val="00EE40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