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C29BA" w14:textId="77777777" w:rsidR="00DC7377" w:rsidRDefault="00DC7377">
      <w:pPr>
        <w:rPr>
          <w:rFonts w:hint="eastAsia"/>
        </w:rPr>
      </w:pPr>
      <w:r>
        <w:rPr>
          <w:rFonts w:hint="eastAsia"/>
        </w:rPr>
        <w:t>怡读：心灵的宁静港湾在这个快节奏的社会中，人们常常感到压力重重，心灵需要一个可以停靠的港湾。而“怡读”正是这样一片静谧之地，它不仅是一个阅读平台的名字，更是一种生活态度的体现。怡读致力于提供高质量的阅读内容，旨在让每一位读者在忙碌之余，找到心灵的慰藉与成长的力量。</w:t>
      </w:r>
    </w:p>
    <w:p w14:paraId="3F52A7D9" w14:textId="77777777" w:rsidR="00DC7377" w:rsidRDefault="00DC7377">
      <w:pPr>
        <w:rPr>
          <w:rFonts w:hint="eastAsia"/>
        </w:rPr>
      </w:pPr>
      <w:r>
        <w:rPr>
          <w:rFonts w:hint="eastAsia"/>
        </w:rPr>
        <w:t>精选内容，滋养心灵怡读精心挑选了各类书籍和文章，涵盖了文学、艺术、科学、哲学等多个领域。无论是经典的文学作品，还是最新的科技资讯，都能在这里找到。更重要的是，怡读注重内容的质量和深度，力求每一本书籍、每一篇文章都能够给读者带来思考和启发，帮助人们拓宽视野，丰富内心世界。</w:t>
      </w:r>
    </w:p>
    <w:p w14:paraId="0A3F1A42" w14:textId="77777777" w:rsidR="00DC7377" w:rsidRDefault="00DC7377">
      <w:pPr>
        <w:rPr>
          <w:rFonts w:hint="eastAsia"/>
        </w:rPr>
      </w:pPr>
      <w:r>
        <w:rPr>
          <w:rFonts w:hint="eastAsia"/>
        </w:rPr>
        <w:t>个性化推荐，满足不同需求为了更好地服务于每一位读者，怡读利用先进的算法技术，根据用户的阅读历史和偏好，提供个性化的书单推荐。这种定制化服务不仅能够帮助用户发现更多感兴趣的书籍，还能激发他们探索未知领域的兴趣，使阅读成为一种更加愉悦和有意义的体验。</w:t>
      </w:r>
    </w:p>
    <w:p w14:paraId="5DC11E18" w14:textId="77777777" w:rsidR="00DC7377" w:rsidRDefault="00DC7377">
      <w:pPr>
        <w:rPr>
          <w:rFonts w:hint="eastAsia"/>
        </w:rPr>
      </w:pPr>
      <w:r>
        <w:rPr>
          <w:rFonts w:hint="eastAsia"/>
        </w:rPr>
        <w:t>互动社区，分享阅读乐趣除了提供丰富的阅读资源外，怡读还搭建了一个活跃的在线社区，鼓励读者之间相互交流读书心得，分享自己的感悟和思考。通过这样的互动，不仅可以加深对书中内容的理解，还能够在思想碰撞中获得新的灵感。社区内的讨论涵盖了从专业分析到个人感受的各种话题，形成了一个多姿多彩的文化交流平台。</w:t>
      </w:r>
    </w:p>
    <w:p w14:paraId="759CD749" w14:textId="77777777" w:rsidR="00DC7377" w:rsidRDefault="00DC7377">
      <w:pPr>
        <w:rPr>
          <w:rFonts w:hint="eastAsia"/>
        </w:rPr>
      </w:pPr>
      <w:r>
        <w:rPr>
          <w:rFonts w:hint="eastAsia"/>
        </w:rPr>
        <w:t>便捷功能，提升用户体验为了让用户享受更加流畅的阅读体验，怡读不断优化其应用程序的功能设计。例如，夜间模式可以有效减少屏幕光线对眼睛的影响；书签和笔记功能方便用户记录重要的信息或感想；离线下载则确保了即便在网络条件不佳的情况下也能继续阅读。这些贴心的设计体现了怡读对用户体验的高度重视。</w:t>
      </w:r>
    </w:p>
    <w:p w14:paraId="531F5690" w14:textId="77777777" w:rsidR="00DC7377" w:rsidRDefault="00DC7377">
      <w:pPr>
        <w:rPr>
          <w:rFonts w:hint="eastAsia"/>
        </w:rPr>
      </w:pPr>
      <w:r>
        <w:rPr>
          <w:rFonts w:hint="eastAsia"/>
        </w:rPr>
        <w:t>结语：与怡读同行，遇见更好的自己无论你是寻求知识增长的学习者，还是渴望心灵疗愈的朋友，怡读都将是你的理想选择。让我们一起踏上这场美妙的阅读之旅，在文字的世界里探索无限可能，遇见更加丰富、深刻的自己。怡读，不只是一个阅读平台，更是陪伴每个人成长的精神家园。</w:t>
      </w:r>
    </w:p>
    <w:p w14:paraId="2476D508" w14:textId="77777777" w:rsidR="00DC7377" w:rsidRDefault="00DC7377"/>
    <w:p w14:paraId="46FCCAB9" w14:textId="77777777" w:rsidR="00DC7377" w:rsidRDefault="00DC73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E2544A" w14:textId="7DD7484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60"/>
    <w:rsid w:val="00597F3D"/>
    <w:rsid w:val="00AF3775"/>
    <w:rsid w:val="00BF10E6"/>
    <w:rsid w:val="00C83760"/>
    <w:rsid w:val="00D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AAFB-5F7E-4B42-B27C-70E80FFA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