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0240" w14:textId="77777777" w:rsidR="00342BC3" w:rsidRDefault="00342BC3">
      <w:pPr>
        <w:rPr>
          <w:rFonts w:hint="eastAsia"/>
        </w:rPr>
      </w:pPr>
      <w:r>
        <w:rPr>
          <w:rFonts w:hint="eastAsia"/>
        </w:rPr>
        <w:t>恬不知耻的拼音是什么“恬不知耻”是一个汉语成语，其拼音是“tián bù zhī chǐ”。这个成语用来形容人做事情没有羞耻心，即使做了让人难以接受的事情也面不改色，泰然处之。在日常生活中，我们有时会遇到一些人，他们可能因为自己的言行而遭到周围人的非议，但他们自己却仿佛什么事情也没有发生一样，这种态度就可以用“恬不知耻”来形容。</w:t>
      </w:r>
    </w:p>
    <w:p w14:paraId="09E678DF" w14:textId="77777777" w:rsidR="00342BC3" w:rsidRDefault="00342BC3">
      <w:pPr>
        <w:rPr>
          <w:rFonts w:hint="eastAsia"/>
        </w:rPr>
      </w:pPr>
      <w:r>
        <w:rPr>
          <w:rFonts w:hint="eastAsia"/>
        </w:rPr>
        <w:t>成语的构成“恬不知耻”由四个汉字组成，每个字都有其独特的含义：“恬”意为安静、坦然；“不”是否定词；“知”则是知道的意思；“耻”指的是羞耻或耻辱。当这四个字组合在一起时，就形成了一个表达特定意义的成语，用来描述那些即使面对外界的批评或指责，也能保持一种异常平静的态度，仿佛完全不知道自己的行为有何不当之处的人。</w:t>
      </w:r>
    </w:p>
    <w:p w14:paraId="4FBF54AA" w14:textId="77777777" w:rsidR="00342BC3" w:rsidRDefault="00342BC3">
      <w:pPr>
        <w:rPr>
          <w:rFonts w:hint="eastAsia"/>
        </w:rPr>
      </w:pPr>
      <w:r>
        <w:rPr>
          <w:rFonts w:hint="eastAsia"/>
        </w:rPr>
        <w:t>成语的来源与演变关于“恬不知耻”的具体来源，历史上并没有明确的记载。但是，根据成语的使用习惯和文化背景，可以推测它很可能是从古代文人墨客的文学作品或是民间流传的故事中逐渐形成的。随着时间的推移，这个成语被广泛应用于文学创作、口语交流等多个领域，成为了汉语成语宝库中的一个重要组成部分。通过历代文人的不断引用和发展，“恬不知耻”这一成语不仅保留了其原始的意义，还在不同的语境下产生了更加丰富和多样的解释。</w:t>
      </w:r>
    </w:p>
    <w:p w14:paraId="35117E10" w14:textId="77777777" w:rsidR="00342BC3" w:rsidRDefault="00342BC3">
      <w:pPr>
        <w:rPr>
          <w:rFonts w:hint="eastAsia"/>
        </w:rPr>
      </w:pPr>
      <w:r>
        <w:rPr>
          <w:rFonts w:hint="eastAsia"/>
        </w:rPr>
        <w:t>成语的应用场景在现代社会，“恬不知耻”通常用于批评那些缺乏道德感和社会责任感的行为。比如，在网络上，如果有人为了博取关注而故意发表一些不实言论，甚至伤害到他人的情感，但仍我行我素，毫不在意他人的感受，这样的行为就可以用“恬不知耻”来评价。在工作场所或学校等场合，如果有人因为个人私利而不顾集体利益，做出了损害他人或组织的行为，事后又表现得若无其事，也可以用这个词来形容。</w:t>
      </w:r>
    </w:p>
    <w:p w14:paraId="60A94832" w14:textId="77777777" w:rsidR="00342BC3" w:rsidRDefault="00342BC3">
      <w:pPr>
        <w:rPr>
          <w:rFonts w:hint="eastAsia"/>
        </w:rPr>
      </w:pPr>
      <w:r>
        <w:rPr>
          <w:rFonts w:hint="eastAsia"/>
        </w:rPr>
        <w:t>最后的总结“恬不知耻”作为汉语成语之一，不仅体现了汉语文化的深厚底蕴，同时也反映了社会对个人行为道德标准的基本要求。在使用这个成语时，我们应该注意语境的适当性，避免滥用或误用，确保语言的准确性和文明性。这也提醒我们在日常生活中要注重自我修养，做一个有责任感、有道德感的人。</w:t>
      </w:r>
    </w:p>
    <w:p w14:paraId="12D0DBA5" w14:textId="77777777" w:rsidR="00342BC3" w:rsidRDefault="00342BC3">
      <w:pPr>
        <w:rPr>
          <w:rFonts w:hint="eastAsia"/>
        </w:rPr>
      </w:pPr>
    </w:p>
    <w:p w14:paraId="70CA1FDB" w14:textId="5943A2FE" w:rsidR="00723802" w:rsidRDefault="00723802"/>
    <w:sectPr w:rsidR="0072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02"/>
    <w:rsid w:val="00332454"/>
    <w:rsid w:val="00342BC3"/>
    <w:rsid w:val="0072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9FDAA-5A69-4A0C-BEFC-76AF6488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802"/>
    <w:rPr>
      <w:rFonts w:cstheme="majorBidi"/>
      <w:color w:val="2F5496" w:themeColor="accent1" w:themeShade="BF"/>
      <w:sz w:val="28"/>
      <w:szCs w:val="28"/>
    </w:rPr>
  </w:style>
  <w:style w:type="character" w:customStyle="1" w:styleId="50">
    <w:name w:val="标题 5 字符"/>
    <w:basedOn w:val="a0"/>
    <w:link w:val="5"/>
    <w:uiPriority w:val="9"/>
    <w:semiHidden/>
    <w:rsid w:val="00723802"/>
    <w:rPr>
      <w:rFonts w:cstheme="majorBidi"/>
      <w:color w:val="2F5496" w:themeColor="accent1" w:themeShade="BF"/>
      <w:sz w:val="24"/>
    </w:rPr>
  </w:style>
  <w:style w:type="character" w:customStyle="1" w:styleId="60">
    <w:name w:val="标题 6 字符"/>
    <w:basedOn w:val="a0"/>
    <w:link w:val="6"/>
    <w:uiPriority w:val="9"/>
    <w:semiHidden/>
    <w:rsid w:val="00723802"/>
    <w:rPr>
      <w:rFonts w:cstheme="majorBidi"/>
      <w:b/>
      <w:bCs/>
      <w:color w:val="2F5496" w:themeColor="accent1" w:themeShade="BF"/>
    </w:rPr>
  </w:style>
  <w:style w:type="character" w:customStyle="1" w:styleId="70">
    <w:name w:val="标题 7 字符"/>
    <w:basedOn w:val="a0"/>
    <w:link w:val="7"/>
    <w:uiPriority w:val="9"/>
    <w:semiHidden/>
    <w:rsid w:val="00723802"/>
    <w:rPr>
      <w:rFonts w:cstheme="majorBidi"/>
      <w:b/>
      <w:bCs/>
      <w:color w:val="595959" w:themeColor="text1" w:themeTint="A6"/>
    </w:rPr>
  </w:style>
  <w:style w:type="character" w:customStyle="1" w:styleId="80">
    <w:name w:val="标题 8 字符"/>
    <w:basedOn w:val="a0"/>
    <w:link w:val="8"/>
    <w:uiPriority w:val="9"/>
    <w:semiHidden/>
    <w:rsid w:val="00723802"/>
    <w:rPr>
      <w:rFonts w:cstheme="majorBidi"/>
      <w:color w:val="595959" w:themeColor="text1" w:themeTint="A6"/>
    </w:rPr>
  </w:style>
  <w:style w:type="character" w:customStyle="1" w:styleId="90">
    <w:name w:val="标题 9 字符"/>
    <w:basedOn w:val="a0"/>
    <w:link w:val="9"/>
    <w:uiPriority w:val="9"/>
    <w:semiHidden/>
    <w:rsid w:val="00723802"/>
    <w:rPr>
      <w:rFonts w:eastAsiaTheme="majorEastAsia" w:cstheme="majorBidi"/>
      <w:color w:val="595959" w:themeColor="text1" w:themeTint="A6"/>
    </w:rPr>
  </w:style>
  <w:style w:type="paragraph" w:styleId="a3">
    <w:name w:val="Title"/>
    <w:basedOn w:val="a"/>
    <w:next w:val="a"/>
    <w:link w:val="a4"/>
    <w:uiPriority w:val="10"/>
    <w:qFormat/>
    <w:rsid w:val="0072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802"/>
    <w:pPr>
      <w:spacing w:before="160"/>
      <w:jc w:val="center"/>
    </w:pPr>
    <w:rPr>
      <w:i/>
      <w:iCs/>
      <w:color w:val="404040" w:themeColor="text1" w:themeTint="BF"/>
    </w:rPr>
  </w:style>
  <w:style w:type="character" w:customStyle="1" w:styleId="a8">
    <w:name w:val="引用 字符"/>
    <w:basedOn w:val="a0"/>
    <w:link w:val="a7"/>
    <w:uiPriority w:val="29"/>
    <w:rsid w:val="00723802"/>
    <w:rPr>
      <w:i/>
      <w:iCs/>
      <w:color w:val="404040" w:themeColor="text1" w:themeTint="BF"/>
    </w:rPr>
  </w:style>
  <w:style w:type="paragraph" w:styleId="a9">
    <w:name w:val="List Paragraph"/>
    <w:basedOn w:val="a"/>
    <w:uiPriority w:val="34"/>
    <w:qFormat/>
    <w:rsid w:val="00723802"/>
    <w:pPr>
      <w:ind w:left="720"/>
      <w:contextualSpacing/>
    </w:pPr>
  </w:style>
  <w:style w:type="character" w:styleId="aa">
    <w:name w:val="Intense Emphasis"/>
    <w:basedOn w:val="a0"/>
    <w:uiPriority w:val="21"/>
    <w:qFormat/>
    <w:rsid w:val="00723802"/>
    <w:rPr>
      <w:i/>
      <w:iCs/>
      <w:color w:val="2F5496" w:themeColor="accent1" w:themeShade="BF"/>
    </w:rPr>
  </w:style>
  <w:style w:type="paragraph" w:styleId="ab">
    <w:name w:val="Intense Quote"/>
    <w:basedOn w:val="a"/>
    <w:next w:val="a"/>
    <w:link w:val="ac"/>
    <w:uiPriority w:val="30"/>
    <w:qFormat/>
    <w:rsid w:val="0072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802"/>
    <w:rPr>
      <w:i/>
      <w:iCs/>
      <w:color w:val="2F5496" w:themeColor="accent1" w:themeShade="BF"/>
    </w:rPr>
  </w:style>
  <w:style w:type="character" w:styleId="ad">
    <w:name w:val="Intense Reference"/>
    <w:basedOn w:val="a0"/>
    <w:uiPriority w:val="32"/>
    <w:qFormat/>
    <w:rsid w:val="0072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