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悄悄努力，点滴积累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许多人选择了默默地付出与努力，而非张扬地炫耀。这种悄悄努力的方式，往往需要极大的自律和坚持。每一次的付出，虽然没有立竿见影的效果，却是一个个小小的积累。这些微小的进步，像是涓涓细流，汇聚成巨大的成就。每一个看似不起眼的努力，都是未来辉煌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悄悄成长，迎接挑战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是无声的，只有在时间的洗礼下，我们才能发现自己的变化。悄悄地提升自己，意味着在背后默默地解决问题、迎接挑战。这种成长并不需要外界的认可，它只需要自己在内心深处的坚持与奋斗。真正的成长是在无人注意的时刻完成的，每一次的突破都让我们离目标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渐渐厉害，震撼世界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背后默默地努力，最终会发现自己的能力逐渐强大。那些悄悄的付出，经过时间的沉淀，终将显现出惊人的效果。最终，随着自己变得越来越出色，我们的成果也会开始引起他人的关注与赞叹。那些曾经不被看好的努力，如今将成为震撼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从努力到惊艳，一步步实现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初的微不足道到最终的惊艳，过程是充满挑战的，但正是这些挑战塑造了我们的成功。每一步的进步，都积累了无限的可能。当我们不断前行，最终实现了自己的目标，那些曾经的艰辛与努力，也变成了最值得骄傲的部分。悄悄的付出与坚持，最终将成为我们惊艳世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