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情感古风文案句子（古风句子爱情）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岁月如流水般静静流淌，缘分却在冥冥中注定。两颗心在千里之外默默牵引，仿若天命安排，互相倾诉着无尽的思念。无论多远的距离，都无法隔绝心中的那份深情。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在皎洁的月光下，心中泛起阵阵相思之情。夜色如墨，唯有月色如洗，映照出你我之间那份细腻的爱恋。每一抹月光都是思念的寄托，每一个夜晚都是心中那份爱意的延续。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风拂面颊，白云悠悠，仿佛你我相依的时光被这一刻的宁静所捕捉。清风带来了你的气息，白云描绘了我们的爱恋。无论尘世如何变迁，这份感情总能在风中和云间找到永恒的归宿。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每一朵盛开的花朵都是对爱的深情告白。繁花似锦的时节里，你我相遇，相互映衬。每一个微笑都是爱的花瓣，每一次相视都是心灵的绽放。爱的美丽在每一片花瓣中绽放，永不凋零。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心若流光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心中的爱恋如流光般闪耀，无论岁月如何变迁，依然熠熠生辉。每一个瞬间都在续写着那份深情，时光的流逝只会让这份感情更加璀璨。愿这份流光般的心意，永远陪伴在你我身边。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岁月如歌，悠扬婉转，你我之间的爱情便是这歌中的主旋律。每一个音符都记录着我们的点滴，每一个旋律都诉说着我们的故事。愿这首岁月之歌，永远在我们的心中回荡。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