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想去很远的地方的句子怎么写（明明很近却又很远句子）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有时候，心灵的旅程似乎比实际的距离更加遥远。尽管我们身处于某个地方，心却向往着更远的世界。在这一片段落中，我们将探讨如何通过句子表达这种似近实远的心情。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，都会有追寻的梦想。在这种追寻中，我们常常感到即使身处近旁，心中那份渴望却显得无比遥远。“我在城市的喧嚣中，但心已飞向那片无垠的草原。”这样的句子不仅描绘了眼前的环境，更深刻地揭示了心灵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离不开的现实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碎常常让我们难以摆脱现实的束缚。“虽然我的身体在这里，但我的灵魂已然漂泊。”这样的表达方式，让我们能够感受到现实与梦想之间的距离感。即便眼前的事物触手可及，但心灵的自由却似乎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时间的无形距离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也是一种无形的距离。“昨天的梦想，如今却在眼前依然模糊。”时间的推移让我们感到那些曾经近在咫尺的理想，随着岁月的流逝，变得越来越遥远。这样的句子不仅有助于表达对过去的怀念，也折射出我们内心深处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片未知的领域，让人既期待又害怕。“我知道明天会更好，但此刻却无法触碰那光芒。”这样的句子体现了对未来的憧憬，同时又反映出当下的无力感。在这种情感中，明明可以看到希望的曙光，却又觉得那是那么的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表达“明明很近却又很远”的感觉，需要我们用心去体会和描绘。通过这些句子，我们能够更好地传达心灵深处的渴望与追寻。无论身在何处，心中那份对远方的向往，始终是我们生活中不可或缺的一部分。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