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亲爱的女儿，你的未来可期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当我看着你逐渐成长，心中充满了无尽的骄傲和期望。你是我生命中最珍贵的礼物，我常常想象你未来的模样，心中有着无限的祝愿。愿你的人生之路如同璀璨的星空，闪烁着希望的光芒。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会有风雨，也会有阳光。希望你始终能够勇敢追逐自己的梦想，不论遇到怎样的困难，都要相信自己。记住，每一次努力都是为你的未来铺路，每一次失败都是成长的契机。勇敢去追求你所热爱的事物，人生才会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学会珍惜每一个瞬间。无论是快乐的时光还是艰难的挑战，都是你人生的组成部分。希望你在繁忙的生活中，不忘停下脚步，感受身边的美好，与亲友分享快乐，这样的瞬间会让你的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在追求成功的别忘了善待自己和身边的人。每个人都有自己的故事和挣扎，给予他人理解与支持，才能让这个世界更加温暖。也要学会爱自己，照顾好自己的身心健康，才能更好地去迎接未来的挑战。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生活充满了变数，愿你在未来的旅途中，学会勇于接受变化。变化是成长的一部分，面对新环境和新挑战时，请保持开放的心态。每一次的变化都是一次新的机会，让你在不断适应中成长，找到更好的自己。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希望你永远保持对世界的好奇心。无论是学习新知识，还是探索新事物，这种好奇心将引领你走向更广阔的天地。保持探索的心态，让你的人生充满无限可能，找到自己的热情所在。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无论未来多么光辉灿烂，记得让爱伴随你同行。家庭、友情和爱情都是你人生中不可或缺的部分。珍惜这些关系，与你所爱的人共同经历人生的起伏，将会让你的生活更加充实和美好。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亲爱的女儿，请始终相信自己的力量。无论外界环境如何变化，你都要坚信自己的价值和能力。未来可期，因为你拥有无限的潜力，只需努力去发掘和实现。愿你的人生旅程充满光辉，成为最好的自己。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