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这样的时刻：某个人在我们的生命中留下了深刻的印记，无论是亲人、朋友还是恋人。失去或离开后，那种空缺和思念感总是令人心痛。想念一个人，心里难受，这是一种普遍的情感体验。在这样的时刻，如何更好地面对这种思念，成为了许多人亟需解决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接受思念的情绪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明白，思念是一种正常的情感。它反映了我们与他人之间深厚的联系。无论是因为分离、离世还是其他原因，想念某个人都是一种自然的反应。面对这种情感，第一步是接受它，允许自己去感受这一切，而不是试图压抑或逃避。这种接受可以帮助我们更清楚地认识自己的内心，从而更好地处理这种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将心中的思念诉说出来，可以缓解内心的痛苦。与信任的朋友或家人分享你的感受，可能会让你感觉轻松一些。他们的理解和支持，能在一定程度上减轻心中的负担。倾诉也能帮助你理清思路，重新审视与那个人的关系，从而获得一些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不妨通过回忆那些美好的时光来安慰自己。可以翻看旧照片、听听曾经一起听的音乐，或是去那些曾经一起去过的地方。这些回忆可以帮助我们感受到与那个人的连接，虽然他们不在身边，但那些珍贵的瞬间依然存在于我们的心中。通过怀念，我们可以学会感恩曾经的相遇，而不是单纯地沉浸于失去的痛苦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思念的情绪过于强烈，影响了日常生活和心理健康，不妨考虑寻求专业的心理咨询师的帮助。他们能够提供专业的支持和建议，帮助我们更好地理解和应对这种情感。专业的帮助也能为我们提供一些实用的技巧，以便更有效地应对思念带来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找到新的兴趣与目标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设定新的目标或寻找新的兴趣爱好，可以帮助我们将注意力从思念中转移开。无论是学习一门新技能、参加志愿者活动，还是旅行，这些新鲜的体验不仅能够丰富我们的生活，也能让我们逐渐走出思念的阴影。通过积极地投入到新事物中，我们能重新找到生活的乐趣，带来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心里难受，是一种复杂的情感。无论是接受情绪、倾诉、怀念、寻求专业帮助，还是寻找新的兴趣和目标，都是应对思念的重要方法。生命中总会有离别，但我们也要学会珍惜和感恩那些美好的回忆。通过积极的心态和行动，我们终能走出思念的阴影，迎接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