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愿女孩子一生美好的句子古风（诗经里对孩子美好祝愿的句子）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在古代，诗经不仅是文学的瑰宝，更是情感寄托的载体。它以简洁而深邃的语言，表达了对生命的美好祝愿。愿每一个女孩子都能如诗经中的美好意象，拥有幸福与安宁的生活。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纯洁无瑕的品德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“投我以木瓜，报之以琼琚。”这句诗歌传达了友谊与回报的理念，期望女孩们心中常怀善念，待人以诚。在这个浮躁的时代，愿她们能保持纯洁的心灵，成为传递温暖的人。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姿态优雅的容颜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“桃之夭夭，灼灼其华。”这是对青春与美丽的颂扬，愿每个女孩都如桃花般绚烂，绽放出独特的魅力。她们的笑容如花般迷人，给周围的人带来温馨和快乐。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“青青子衿，悠悠我心。”希望女孩们在追求梦想的路上，永不放弃，勇往直前。愿她们如同那坚韧的青衿，怀揣梦想，敢于挑战自我，最终实现心中所愿。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生活幸福的未来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“愿言配德，君子之交。”在生活中，愿她们找到真挚的友情和爱情。希望未来的生活中，能够与志同道合的人携手共进，共同创造美好的回忆。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平安喜乐的人生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“月出皎兮，佼人僚兮。”愿每个女孩都能在生活中感受到宁静与快乐，心灵如皓月般清澈。在风雨中，愿她们始终能够保持内心的平和，迎接未来的每一个挑战。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传承美德的使命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“既替余以蕙纱，纤纤擢之。”希望女孩们能够继承传统美德，传播中华文化。愿她们在生活中，成为美德的践行者和传播者，让温暖和善良在社会中流传。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在古风的祝福中，愿每个女孩都能如诗经中的意象般，拥有美好而充实的一生。从纯洁的品德到优雅的容颜，从追求梦想的勇气到生活的幸福，愿这些祝愿伴随她们的成长，成为她们前行的动力。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2024-10-23T01:11:03Z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