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愿我们不负遇见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遇见对的人，是一种无与伦比的幸运。每一个人都在忙碌的生活中不断奔波，而在这其中，有些人能够成为我们的光芒，照亮前行的路。这种遇见，既是缘分的馈赠，也是心灵的相契。愿我们都能珍惜这些宝贵的时刻，不负每一次温暖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中，有些人如晨光般温暖，有些人则如夜空中的星星，给我们带来希望。无论是朋友、爱人还是导师，他们的出现，都在我们的人生中留下了不可磨灭的印记。当我们与这些人分享快乐、分担忧愁时，彼此的灵魂便在瞬间交融，成为了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相遇，不仅仅是时间和空间的交汇，更是心灵的契合。那些能够倾听我们心声、理解我们感受的人，往往是我们最值得珍惜的存在。他们的理解和支持，使我们在面对困境时不再孤单。正如一句话所说：“最好的相遇，是心灵的共鸣。”愿我们都能找到这样的灵魂伴侣，共同书写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对的人相遇，往往也意味着共同成长。每一次交流、每一次碰撞，都在潜移默化中影响着我们。好的朋友会鼓励我们追求梦想，爱人会在我们跌倒时给予扶持，而老师则会用智慧引导我们。这样的互动，使我们在不断挑战自我的过程中，变得更加坚韧和成熟。愿我们能够珍惜这些互动，让彼此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在忙碌的生活中，往往容易忽视身边的人和事。然而，正是这些微小的瞬间，构成了我们生命的意义。愿我们能够在繁忙中停下脚步，认真倾听、用心感受，与身边的人建立更深的连接。珍惜每一次相遇，因缘而聚，因缘而散，都是生命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能遇到对的人是难能可贵的。感恩那些曾经出现在我们生命中的人，他们教会了我们爱、友谊、勇气和坚韧。无论是短暂的邂逅还是长久的陪伴，这些经历都在无形中塑造了我们的性格与人生观。愿我们能够怀着感恩的心，去迎接每一个新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愿我们不负遇见，在人生的旅途中，遇见那些对的人，共同经历风雨，分享阳光。每一个相遇都是一段旅程，值得我们去用心体会。愿我们都能在这条路上，收获更多的温暖与感动，让生命更加充实而美好。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