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愿所有美好如期而至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繁忙的工作、琐碎的事务所包围，渐渐遗忘了生活中那些小而美好的瞬间。然而，正是这些小美好，构成了我们生活的底色，让平凡的日子散发出温暖的光芒。愿所有的美好都能如期而至，让我们学会在日常中去发现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时，那一瞬间的温暖是多么令人心动。阳光照在身上，仿佛是在提醒我们新的一天已经开始。无论昨天的心情如何，今天都是一个崭新的起点。让我们怀着感恩的心，迎接每一个清晨的到来，感受阳光的温暖与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与友人共度的宁静时光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聚会总能带来无尽的欢乐与温馨。在咖啡馆的角落，或是在公园的长椅上，分享彼此的故事与梦想，那种心灵的交汇令人感到无比幸福。每一次的欢声笑语都是生活馈赠的小确幸，愿我们都能珍惜与朋友相处的时光，让这些瞬间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书页间的灵魂对话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书，字里行间流淌着智慧与情感。在书中，我们可以遇见不同的世界，感受他人的经历与思考。那一刻，时间仿佛静止，心灵得到了洗涤与升华。愿我们在书页间找到属于自己的小美好，让阅读成为生活中最美丽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绵绵细雨过后，空气中弥漫着泥土的芬芳，万物都显得格外清新。这种清新的气息仿佛是在告诉我们，一切都将重新开始。走在湿润的街道上，看到新生的绿芽、清澈的水滴，我们不禁感叹大自然的奇妙与生命的力量。愿这样的清新时刻常伴我们左右，让心灵时刻保持洁净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抬头仰望星空，那一颗颗闪烁的星星如同无数个梦想在召唤我们。它们是远方的希望，是对未来的憧憬。在寂静的夜晚，与星空对话，倾诉心中的愿望，让灵魂在星光中找到归属。愿每个夜晚的星空都能带给我们力量与勇气，让我们勇敢追逐心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最后的总结：在生活中寻找美好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无处不在，关键在于我们是否用心去发现。无论是晨曦、友情、阅读、雨后，还是夜空中的星辰，每一个瞬间都值得我们去珍惜。愿所有的美好如期而至，让我们的生活充满温暖与希望，愿我们在平凡的日子中，时刻保持对美好的敏感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