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73F6" w14:textId="77777777" w:rsidR="0019194D" w:rsidRDefault="0019194D">
      <w:pPr>
        <w:rPr>
          <w:rFonts w:hint="eastAsia"/>
        </w:rPr>
      </w:pPr>
      <w:r>
        <w:rPr>
          <w:rFonts w:hint="eastAsia"/>
        </w:rPr>
        <w:t>SHEN</w:t>
      </w:r>
    </w:p>
    <w:p w14:paraId="15CDB26D" w14:textId="77777777" w:rsidR="0019194D" w:rsidRDefault="0019194D">
      <w:pPr>
        <w:rPr>
          <w:rFonts w:hint="eastAsia"/>
        </w:rPr>
      </w:pPr>
      <w:r>
        <w:rPr>
          <w:rFonts w:hint="eastAsia"/>
        </w:rPr>
        <w:t>在汉语拼音中，“慎”的大写字母表示为“SHEN”。这个字在中文里有着深远的意义，它代表着一种谨慎、慎重的态度，也暗示着对行动和言语的深思熟虑。从古至今，无论是个人修养还是社会交往，“慎”都是中华文化所推崇的重要美德之一。</w:t>
      </w:r>
    </w:p>
    <w:p w14:paraId="0E919DEC" w14:textId="77777777" w:rsidR="0019194D" w:rsidRDefault="0019194D">
      <w:pPr>
        <w:rPr>
          <w:rFonts w:hint="eastAsia"/>
        </w:rPr>
      </w:pPr>
    </w:p>
    <w:p w14:paraId="305A31CB" w14:textId="77777777" w:rsidR="0019194D" w:rsidRDefault="0019194D">
      <w:pPr>
        <w:rPr>
          <w:rFonts w:hint="eastAsia"/>
        </w:rPr>
      </w:pPr>
      <w:r>
        <w:rPr>
          <w:rFonts w:hint="eastAsia"/>
        </w:rPr>
        <w:t>历史背景下的“慎”</w:t>
      </w:r>
    </w:p>
    <w:p w14:paraId="1C070C95" w14:textId="77777777" w:rsidR="0019194D" w:rsidRDefault="0019194D">
      <w:pPr>
        <w:rPr>
          <w:rFonts w:hint="eastAsia"/>
        </w:rPr>
      </w:pPr>
      <w:r>
        <w:rPr>
          <w:rFonts w:hint="eastAsia"/>
        </w:rPr>
        <w:t>追溯到古代中国，“慎”早已融入了人们的日常生活与哲学思考之中。孔子在其著作《论语》中多次提及“慎”，强调人们应该谨慎地对待自己的行为和言语，认为这是达到仁德的重要途径。在治理国家方面，也有“慎刑”的说法，意指执政者应当审慎使用刑罚，避免滥施惩罚。这种思想不仅影响了中国的历代王朝，还传播到了东亚其他国家和地区，成为共同的文化遗产。</w:t>
      </w:r>
    </w:p>
    <w:p w14:paraId="53D8EB07" w14:textId="77777777" w:rsidR="0019194D" w:rsidRDefault="0019194D">
      <w:pPr>
        <w:rPr>
          <w:rFonts w:hint="eastAsia"/>
        </w:rPr>
      </w:pPr>
    </w:p>
    <w:p w14:paraId="528E0A92" w14:textId="77777777" w:rsidR="0019194D" w:rsidRDefault="0019194D">
      <w:pPr>
        <w:rPr>
          <w:rFonts w:hint="eastAsia"/>
        </w:rPr>
      </w:pPr>
      <w:r>
        <w:rPr>
          <w:rFonts w:hint="eastAsia"/>
        </w:rPr>
        <w:t>现代社会中的“慎”</w:t>
      </w:r>
    </w:p>
    <w:p w14:paraId="435E54C3" w14:textId="77777777" w:rsidR="0019194D" w:rsidRDefault="0019194D">
      <w:pPr>
        <w:rPr>
          <w:rFonts w:hint="eastAsia"/>
        </w:rPr>
      </w:pPr>
      <w:r>
        <w:rPr>
          <w:rFonts w:hint="eastAsia"/>
        </w:rPr>
        <w:t>随着时代的发展和社会的进步，“慎”的含义并没有被遗忘或淡化，反而在现代社会找到了新的表达方式。“慎”可以体现在商业决策、环境保护以及人际沟通等多个领域。企业家们在做出重要决定时会更加注重风险评估；环保主义者呼吁大家慎重对待自然资源；而在日常交流中，人们也被鼓励以更加尊重和理解的态度对待他人。这些都是“慎”这一古老智慧在当代社会的具体体现。</w:t>
      </w:r>
    </w:p>
    <w:p w14:paraId="6FC76502" w14:textId="77777777" w:rsidR="0019194D" w:rsidRDefault="0019194D">
      <w:pPr>
        <w:rPr>
          <w:rFonts w:hint="eastAsia"/>
        </w:rPr>
      </w:pPr>
    </w:p>
    <w:p w14:paraId="37AC7BD7" w14:textId="77777777" w:rsidR="0019194D" w:rsidRDefault="0019194D">
      <w:pPr>
        <w:rPr>
          <w:rFonts w:hint="eastAsia"/>
        </w:rPr>
      </w:pPr>
      <w:r>
        <w:rPr>
          <w:rFonts w:hint="eastAsia"/>
        </w:rPr>
        <w:t>“慎”与个人成长</w:t>
      </w:r>
    </w:p>
    <w:p w14:paraId="10E482FF" w14:textId="77777777" w:rsidR="0019194D" w:rsidRDefault="0019194D">
      <w:pPr>
        <w:rPr>
          <w:rFonts w:hint="eastAsia"/>
        </w:rPr>
      </w:pPr>
      <w:r>
        <w:rPr>
          <w:rFonts w:hint="eastAsia"/>
        </w:rPr>
        <w:t>对于个人而言，“慎”同样具有不可忽视的重要性。在生活中，学会三思而后行能够帮助我们避免许多不必要的麻烦和错误。例如，在选择职业道路时，深入分析自身条件与市场需求，慎重考虑后再做决定，往往能带来更理想的最后的总结。培养“慎独”的精神，即在独处时也能保持内心的清明与自律，更是提升自我修养的关键步骤。</w:t>
      </w:r>
    </w:p>
    <w:p w14:paraId="00CCFCEB" w14:textId="77777777" w:rsidR="0019194D" w:rsidRDefault="0019194D">
      <w:pPr>
        <w:rPr>
          <w:rFonts w:hint="eastAsia"/>
        </w:rPr>
      </w:pPr>
    </w:p>
    <w:p w14:paraId="12D0BA33" w14:textId="77777777" w:rsidR="0019194D" w:rsidRDefault="0019194D">
      <w:pPr>
        <w:rPr>
          <w:rFonts w:hint="eastAsia"/>
        </w:rPr>
      </w:pPr>
      <w:r>
        <w:rPr>
          <w:rFonts w:hint="eastAsia"/>
        </w:rPr>
        <w:t>最后的总结</w:t>
      </w:r>
    </w:p>
    <w:p w14:paraId="1BC91922" w14:textId="77777777" w:rsidR="0019194D" w:rsidRDefault="0019194D">
      <w:pPr>
        <w:rPr>
          <w:rFonts w:hint="eastAsia"/>
        </w:rPr>
      </w:pPr>
      <w:r>
        <w:rPr>
          <w:rFonts w:hint="eastAsia"/>
        </w:rPr>
        <w:t>“慎”不仅是汉字的一个简单发音，它承载着深厚的文化价值，并且贯穿于中华民族的历史长河之中。“SHEN”提醒着每一个人，在快速变化的世界里，不要忘记停下来思考，用理智和智慧指导我们的行动，这或许就是“慎”给予我们最宝贵的启示。</w:t>
      </w:r>
    </w:p>
    <w:p w14:paraId="057DA6EA" w14:textId="77777777" w:rsidR="0019194D" w:rsidRDefault="0019194D">
      <w:pPr>
        <w:rPr>
          <w:rFonts w:hint="eastAsia"/>
        </w:rPr>
      </w:pPr>
    </w:p>
    <w:p w14:paraId="358CCACB" w14:textId="77777777" w:rsidR="0019194D" w:rsidRDefault="00191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12309" w14:textId="7F1A787A" w:rsidR="00595C9B" w:rsidRDefault="00595C9B"/>
    <w:sectPr w:rsidR="0059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9B"/>
    <w:rsid w:val="0019194D"/>
    <w:rsid w:val="00595C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9FE5-B61C-4352-9D75-A97CA90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