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00D9" w14:textId="77777777" w:rsidR="00D9194C" w:rsidRDefault="00D9194C">
      <w:pPr>
        <w:rPr>
          <w:rFonts w:hint="eastAsia"/>
        </w:rPr>
      </w:pPr>
      <w:r>
        <w:rPr>
          <w:rFonts w:hint="eastAsia"/>
        </w:rPr>
        <w:t>戎 róng</w:t>
      </w:r>
    </w:p>
    <w:p w14:paraId="796F1D82" w14:textId="77777777" w:rsidR="00D9194C" w:rsidRDefault="00D9194C">
      <w:pPr>
        <w:rPr>
          <w:rFonts w:hint="eastAsia"/>
        </w:rPr>
      </w:pPr>
      <w:r>
        <w:rPr>
          <w:rFonts w:hint="eastAsia"/>
        </w:rPr>
        <w:t>“戎”字，承载着厚重的历史与文化内涵。它是中国古代对于军事、武备的象征性文字，其历史可以追溯到商周时期。在甲骨文和金文中，“戎”的形象鲜明，往往描绘了带有长柄的武器，如戈或矛，这表明“戎”字最初可能是指具体的兵器。随着时间的发展，这个字逐渐演变，成为代表战争、军队以及边防的概念符号。</w:t>
      </w:r>
    </w:p>
    <w:p w14:paraId="48AB061F" w14:textId="77777777" w:rsidR="00D9194C" w:rsidRDefault="00D9194C">
      <w:pPr>
        <w:rPr>
          <w:rFonts w:hint="eastAsia"/>
        </w:rPr>
      </w:pPr>
    </w:p>
    <w:p w14:paraId="58120C8D" w14:textId="77777777" w:rsidR="00D9194C" w:rsidRDefault="00D9194C">
      <w:pPr>
        <w:rPr>
          <w:rFonts w:hint="eastAsia"/>
        </w:rPr>
      </w:pPr>
      <w:r>
        <w:rPr>
          <w:rFonts w:hint="eastAsia"/>
        </w:rPr>
        <w:t>字形与演变</w:t>
      </w:r>
    </w:p>
    <w:p w14:paraId="35847166" w14:textId="77777777" w:rsidR="00D9194C" w:rsidRDefault="00D9194C">
      <w:pPr>
        <w:rPr>
          <w:rFonts w:hint="eastAsia"/>
        </w:rPr>
      </w:pPr>
      <w:r>
        <w:rPr>
          <w:rFonts w:hint="eastAsia"/>
        </w:rPr>
        <w:t>从造字法来看，“戎”属于会意字，由“十”和“戈”组成。“十”表示的是一个交点或是中心，而“戈”则是古代的一种长柄武器。二者结合在一起，意为持戈卫国，守护家园。到了篆书时代，“戎”的字形变得更加规整，线条流畅，结构稳定，体现了那个时代对于秩序和规范的追求。隶书之后，“戎”字的形态进一步简化，笔画更加平直，书写起来更为便捷，同时也保留了原有的韵味和意义。</w:t>
      </w:r>
    </w:p>
    <w:p w14:paraId="3C813A01" w14:textId="77777777" w:rsidR="00D9194C" w:rsidRDefault="00D9194C">
      <w:pPr>
        <w:rPr>
          <w:rFonts w:hint="eastAsia"/>
        </w:rPr>
      </w:pPr>
    </w:p>
    <w:p w14:paraId="08C90C97" w14:textId="77777777" w:rsidR="00D9194C" w:rsidRDefault="00D9194C">
      <w:pPr>
        <w:rPr>
          <w:rFonts w:hint="eastAsia"/>
        </w:rPr>
      </w:pPr>
      <w:r>
        <w:rPr>
          <w:rFonts w:hint="eastAsia"/>
        </w:rPr>
        <w:t>历史文化中的“戎”</w:t>
      </w:r>
    </w:p>
    <w:p w14:paraId="7AA51B00" w14:textId="77777777" w:rsidR="00D9194C" w:rsidRDefault="00D9194C">
      <w:pPr>
        <w:rPr>
          <w:rFonts w:hint="eastAsia"/>
        </w:rPr>
      </w:pPr>
      <w:r>
        <w:rPr>
          <w:rFonts w:hint="eastAsia"/>
        </w:rPr>
        <w:t>在中国悠久的历史长河中，“戎”不仅是一个简单的汉字，更是一种文化的传承。在《诗经》中有“王于兴师，修我甲兵，与子偕行”的句子，表达了战士们为了国家的安全，毅然决然地拿起武器，奔赴战场的决心。而在《左传》等历史文献中，也频繁出现关于“戎”的记载，描述了不同朝代对边疆少数民族的征战与交流，以及这些活动对于中原文明的影响。</w:t>
      </w:r>
    </w:p>
    <w:p w14:paraId="303128BA" w14:textId="77777777" w:rsidR="00D9194C" w:rsidRDefault="00D9194C">
      <w:pPr>
        <w:rPr>
          <w:rFonts w:hint="eastAsia"/>
        </w:rPr>
      </w:pPr>
    </w:p>
    <w:p w14:paraId="139D7EC6" w14:textId="77777777" w:rsidR="00D9194C" w:rsidRDefault="00D9194C">
      <w:pPr>
        <w:rPr>
          <w:rFonts w:hint="eastAsia"/>
        </w:rPr>
      </w:pPr>
      <w:r>
        <w:rPr>
          <w:rFonts w:hint="eastAsia"/>
        </w:rPr>
        <w:t>“戎”与民族融合</w:t>
      </w:r>
    </w:p>
    <w:p w14:paraId="70D8E901" w14:textId="77777777" w:rsidR="00D9194C" w:rsidRDefault="00D9194C">
      <w:pPr>
        <w:rPr>
          <w:rFonts w:hint="eastAsia"/>
        </w:rPr>
      </w:pPr>
      <w:r>
        <w:rPr>
          <w:rFonts w:hint="eastAsia"/>
        </w:rPr>
        <w:t>“戎”字还见证了中国古代各民族之间的融合过程。历史上，中原王朝周边存在着许多游牧民族，他们被统称为“四夷”，其中就包括“戎”。这些民族与中原汉族之间既有冲突也有交融。通过贸易往来、联姻结盟等方式，双方的文化、经济和技术相互影响，促进了中华民族多元一体格局的形成。例如，汉朝时期的丝绸之路，不仅是一条商贸之路，也是文化交流的重要通道，沿途各国各族人民共同创造了灿烂辉煌的丝路文化。</w:t>
      </w:r>
    </w:p>
    <w:p w14:paraId="76601CC0" w14:textId="77777777" w:rsidR="00D9194C" w:rsidRDefault="00D9194C">
      <w:pPr>
        <w:rPr>
          <w:rFonts w:hint="eastAsia"/>
        </w:rPr>
      </w:pPr>
    </w:p>
    <w:p w14:paraId="743CEC26" w14:textId="77777777" w:rsidR="00D9194C" w:rsidRDefault="00D9194C">
      <w:pPr>
        <w:rPr>
          <w:rFonts w:hint="eastAsia"/>
        </w:rPr>
      </w:pPr>
      <w:r>
        <w:rPr>
          <w:rFonts w:hint="eastAsia"/>
        </w:rPr>
        <w:t>现代语境下的“戎”</w:t>
      </w:r>
    </w:p>
    <w:p w14:paraId="2208275C" w14:textId="77777777" w:rsidR="00D9194C" w:rsidRDefault="00D9194C">
      <w:pPr>
        <w:rPr>
          <w:rFonts w:hint="eastAsia"/>
        </w:rPr>
      </w:pPr>
      <w:r>
        <w:rPr>
          <w:rFonts w:hint="eastAsia"/>
        </w:rPr>
        <w:t>尽管现代社会已经远离了冷兵器时代的战火纷飞，“戎”字所蕴含的精神价值依然熠熠生辉。它提醒人们铭记历史，珍视和平；同时也激励着当代军人继承先辈遗志，时刻准备保卫国家安全和社会稳定。在文学创作、艺术设计等领域，“戎”字及其背后的故事也为创作者提供了丰富的灵感源泉，成为表达爱国情怀、展现民族文化魅力的独特元素。</w:t>
      </w:r>
    </w:p>
    <w:p w14:paraId="398D2709" w14:textId="77777777" w:rsidR="00D9194C" w:rsidRDefault="00D9194C">
      <w:pPr>
        <w:rPr>
          <w:rFonts w:hint="eastAsia"/>
        </w:rPr>
      </w:pPr>
    </w:p>
    <w:p w14:paraId="099827C7" w14:textId="77777777" w:rsidR="00D9194C" w:rsidRDefault="00D9194C">
      <w:pPr>
        <w:rPr>
          <w:rFonts w:hint="eastAsia"/>
        </w:rPr>
      </w:pPr>
      <w:r>
        <w:rPr>
          <w:rFonts w:hint="eastAsia"/>
        </w:rPr>
        <w:t>最后的总结</w:t>
      </w:r>
    </w:p>
    <w:p w14:paraId="412EB522" w14:textId="77777777" w:rsidR="00D9194C" w:rsidRDefault="00D9194C">
      <w:pPr>
        <w:rPr>
          <w:rFonts w:hint="eastAsia"/>
        </w:rPr>
      </w:pPr>
      <w:r>
        <w:rPr>
          <w:rFonts w:hint="eastAsia"/>
        </w:rPr>
        <w:t>“戎”字不仅仅是一个简单的汉字，它是连接过去与现在的一座桥梁，见证了中国历史上的风云变幻，承载着无数英雄豪杰的热血与梦想。无论是在古代还是今天，“戎”所代表的那种勇敢无畏、保家卫国的精神都将永远流传下去，成为中华民族宝贵的精神财富。</w:t>
      </w:r>
    </w:p>
    <w:p w14:paraId="4E8773D6" w14:textId="77777777" w:rsidR="00D9194C" w:rsidRDefault="00D9194C">
      <w:pPr>
        <w:rPr>
          <w:rFonts w:hint="eastAsia"/>
        </w:rPr>
      </w:pPr>
    </w:p>
    <w:p w14:paraId="67E0711B" w14:textId="77777777" w:rsidR="00D9194C" w:rsidRDefault="00D91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2364B" w14:textId="1954DE4A" w:rsidR="00A502B7" w:rsidRDefault="00A502B7"/>
    <w:sectPr w:rsidR="00A50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B7"/>
    <w:rsid w:val="00866415"/>
    <w:rsid w:val="00A502B7"/>
    <w:rsid w:val="00D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8B1CA-2262-4585-B7A6-53A21E84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